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882B" w14:textId="77777777" w:rsidR="0076364D" w:rsidRDefault="004C158A" w:rsidP="00D33137">
      <w:pPr>
        <w:rPr>
          <w:rFonts w:cs="Arial"/>
          <w:szCs w:val="22"/>
          <w:lang w:val="en-GB"/>
        </w:rPr>
      </w:pPr>
    </w:p>
    <w:p w14:paraId="46EB9843" w14:textId="77777777" w:rsidR="0076364D" w:rsidRDefault="004C158A" w:rsidP="0076364D">
      <w:pPr>
        <w:pStyle w:val="Kopfzeile"/>
        <w:tabs>
          <w:tab w:val="clear" w:pos="4536"/>
          <w:tab w:val="clear" w:pos="9072"/>
        </w:tabs>
        <w:rPr>
          <w:rFonts w:cs="Arial"/>
          <w:szCs w:val="22"/>
        </w:rPr>
      </w:pPr>
    </w:p>
    <w:p w14:paraId="573D167C" w14:textId="77777777" w:rsidR="00D72BE6" w:rsidRDefault="004C158A" w:rsidP="0076364D">
      <w:pPr>
        <w:pStyle w:val="Kopfzeile"/>
        <w:tabs>
          <w:tab w:val="clear" w:pos="4536"/>
          <w:tab w:val="clear" w:pos="9072"/>
        </w:tabs>
        <w:rPr>
          <w:rFonts w:cs="Arial"/>
          <w:szCs w:val="22"/>
        </w:rPr>
      </w:pPr>
    </w:p>
    <w:p w14:paraId="5D946C36" w14:textId="77777777" w:rsidR="009C48FF" w:rsidRDefault="004C158A" w:rsidP="0076364D">
      <w:pPr>
        <w:pStyle w:val="Kopfzeile"/>
        <w:tabs>
          <w:tab w:val="clear" w:pos="4536"/>
          <w:tab w:val="clear" w:pos="9072"/>
        </w:tabs>
        <w:rPr>
          <w:rFonts w:cs="Arial"/>
          <w:szCs w:val="22"/>
        </w:rPr>
      </w:pPr>
    </w:p>
    <w:p w14:paraId="2208334E" w14:textId="77777777" w:rsidR="002C6259" w:rsidRPr="00772857" w:rsidRDefault="00050DE0" w:rsidP="002C6259">
      <w:pPr>
        <w:pStyle w:val="Kopfzeile"/>
        <w:tabs>
          <w:tab w:val="clear" w:pos="4536"/>
          <w:tab w:val="clear" w:pos="9072"/>
        </w:tabs>
        <w:rPr>
          <w:rFonts w:ascii="Arial Black" w:hAnsi="Arial Black" w:cs="Arial"/>
          <w:sz w:val="24"/>
          <w:szCs w:val="22"/>
        </w:rPr>
      </w:pPr>
      <w:r w:rsidRPr="00772857">
        <w:rPr>
          <w:rFonts w:ascii="Arial Black" w:hAnsi="Arial Black" w:cs="Arial"/>
          <w:sz w:val="24"/>
          <w:szCs w:val="22"/>
        </w:rPr>
        <w:t>Vernehmlassung</w:t>
      </w:r>
      <w:r>
        <w:rPr>
          <w:rFonts w:ascii="Arial Black" w:hAnsi="Arial Black" w:cs="Arial"/>
          <w:sz w:val="24"/>
          <w:szCs w:val="22"/>
        </w:rPr>
        <w:t>sfragebogen zum</w:t>
      </w:r>
    </w:p>
    <w:p w14:paraId="2FA4E917" w14:textId="77777777" w:rsidR="009C48FF" w:rsidRDefault="004C158A" w:rsidP="0076364D">
      <w:pPr>
        <w:pStyle w:val="Kopfzeile"/>
        <w:tabs>
          <w:tab w:val="clear" w:pos="4536"/>
          <w:tab w:val="clear" w:pos="9072"/>
        </w:tabs>
        <w:rPr>
          <w:rFonts w:cs="Arial"/>
          <w:szCs w:val="22"/>
        </w:rPr>
      </w:pPr>
    </w:p>
    <w:p w14:paraId="648EE235" w14:textId="77777777" w:rsidR="006C75AE" w:rsidRPr="00772857" w:rsidRDefault="00050DE0" w:rsidP="006C75AE">
      <w:pPr>
        <w:pStyle w:val="Kopfzeile"/>
        <w:tabs>
          <w:tab w:val="clear" w:pos="4536"/>
          <w:tab w:val="clear" w:pos="9072"/>
        </w:tabs>
        <w:rPr>
          <w:rFonts w:ascii="Arial Black" w:hAnsi="Arial Black" w:cs="Arial"/>
          <w:sz w:val="24"/>
          <w:szCs w:val="22"/>
        </w:rPr>
      </w:pPr>
      <w:r>
        <w:rPr>
          <w:rFonts w:ascii="Arial Black" w:hAnsi="Arial Black" w:cs="Arial"/>
          <w:sz w:val="24"/>
          <w:szCs w:val="22"/>
        </w:rPr>
        <w:t>Planungsbericht über die Sportförderung 2024–2028 des Kantons Luzern</w:t>
      </w:r>
    </w:p>
    <w:p w14:paraId="5888F6B3" w14:textId="77777777" w:rsidR="00D72BE6" w:rsidRDefault="004C158A" w:rsidP="006C75AE">
      <w:pPr>
        <w:pStyle w:val="Kopfzeile"/>
        <w:tabs>
          <w:tab w:val="clear" w:pos="4536"/>
          <w:tab w:val="clear" w:pos="9072"/>
        </w:tabs>
        <w:rPr>
          <w:rFonts w:cs="Arial"/>
          <w:szCs w:val="22"/>
        </w:rPr>
      </w:pPr>
    </w:p>
    <w:p w14:paraId="196D1D00" w14:textId="77777777" w:rsidR="00D72BE6" w:rsidRDefault="004C158A" w:rsidP="006C75AE">
      <w:pPr>
        <w:pStyle w:val="Kopfzeile"/>
        <w:tabs>
          <w:tab w:val="clear" w:pos="4536"/>
          <w:tab w:val="clear" w:pos="9072"/>
        </w:tabs>
        <w:rPr>
          <w:rFonts w:cs="Arial"/>
          <w:szCs w:val="22"/>
        </w:rPr>
      </w:pPr>
    </w:p>
    <w:p w14:paraId="09FE5907" w14:textId="77777777" w:rsidR="00772857" w:rsidRDefault="00050DE0" w:rsidP="006C75AE">
      <w:pPr>
        <w:pStyle w:val="Kopfzeile"/>
        <w:tabs>
          <w:tab w:val="clear" w:pos="4536"/>
          <w:tab w:val="clear" w:pos="9072"/>
        </w:tabs>
        <w:rPr>
          <w:rFonts w:cs="Arial"/>
          <w:szCs w:val="22"/>
        </w:rPr>
      </w:pPr>
      <w:r>
        <w:rPr>
          <w:rFonts w:cs="Arial"/>
          <w:szCs w:val="22"/>
        </w:rPr>
        <w:t xml:space="preserve">Bitte verwenden Sie für Ihre Stellungnahme ausschliesslich diesen Fragebogen. </w:t>
      </w:r>
    </w:p>
    <w:p w14:paraId="7DAA14B7" w14:textId="77777777" w:rsidR="00772857" w:rsidRDefault="004C158A" w:rsidP="006C75AE">
      <w:pPr>
        <w:pStyle w:val="Kopfzeile"/>
        <w:tabs>
          <w:tab w:val="clear" w:pos="4536"/>
          <w:tab w:val="clear" w:pos="9072"/>
        </w:tabs>
        <w:rPr>
          <w:rFonts w:cs="Arial"/>
          <w:szCs w:val="22"/>
        </w:rPr>
      </w:pPr>
    </w:p>
    <w:p w14:paraId="00E9B302" w14:textId="77777777" w:rsidR="009C48FF" w:rsidRDefault="004C158A" w:rsidP="006C75AE">
      <w:pPr>
        <w:pStyle w:val="Kopfzeile"/>
        <w:tabs>
          <w:tab w:val="clear" w:pos="4536"/>
          <w:tab w:val="clear" w:pos="9072"/>
        </w:tabs>
        <w:rPr>
          <w:rFonts w:cs="Arial"/>
          <w:szCs w:val="22"/>
        </w:rPr>
      </w:pPr>
    </w:p>
    <w:p w14:paraId="20851764" w14:textId="77777777" w:rsidR="009C48FF" w:rsidRDefault="004C158A" w:rsidP="006C75AE">
      <w:pPr>
        <w:pStyle w:val="Kopfzeile"/>
        <w:tabs>
          <w:tab w:val="clear" w:pos="4536"/>
          <w:tab w:val="clear" w:pos="9072"/>
        </w:tabs>
        <w:rPr>
          <w:rFonts w:cs="Arial"/>
          <w:szCs w:val="22"/>
        </w:rPr>
      </w:pPr>
    </w:p>
    <w:p w14:paraId="2CDF0BA1" w14:textId="77777777" w:rsidR="00772857" w:rsidRDefault="00050DE0" w:rsidP="006C75AE">
      <w:pPr>
        <w:pStyle w:val="Kopfzeile"/>
        <w:tabs>
          <w:tab w:val="clear" w:pos="4536"/>
          <w:tab w:val="clear" w:pos="9072"/>
        </w:tabs>
        <w:rPr>
          <w:rFonts w:cs="Arial"/>
          <w:szCs w:val="22"/>
        </w:rPr>
      </w:pPr>
      <w:r>
        <w:rPr>
          <w:rFonts w:cs="Arial"/>
          <w:szCs w:val="22"/>
        </w:rPr>
        <w:t xml:space="preserve">Wir danken Ihnen für Ihre Stellungnahme und die Rücksendung des Fragebogens bis spätestens 6. Dezember 2022 per E-Mail an: </w:t>
      </w:r>
      <w:hyperlink r:id="rId13" w:history="1">
        <w:r w:rsidRPr="00DB0711">
          <w:rPr>
            <w:rStyle w:val="Hyperlink"/>
            <w:rFonts w:cs="Arial"/>
            <w:szCs w:val="22"/>
          </w:rPr>
          <w:t>sport@lu.ch</w:t>
        </w:r>
      </w:hyperlink>
    </w:p>
    <w:p w14:paraId="03CDFC97" w14:textId="77777777" w:rsidR="00772857" w:rsidRDefault="004C158A" w:rsidP="006C75AE">
      <w:pPr>
        <w:pStyle w:val="Kopfzeile"/>
        <w:tabs>
          <w:tab w:val="clear" w:pos="4536"/>
          <w:tab w:val="clear" w:pos="9072"/>
        </w:tabs>
        <w:rPr>
          <w:rFonts w:cs="Arial"/>
          <w:szCs w:val="22"/>
        </w:rPr>
      </w:pPr>
    </w:p>
    <w:p w14:paraId="105FE791" w14:textId="77777777" w:rsidR="00772857" w:rsidRDefault="004C158A" w:rsidP="006C75AE">
      <w:pPr>
        <w:pStyle w:val="Kopfzeile"/>
        <w:tabs>
          <w:tab w:val="clear" w:pos="4536"/>
          <w:tab w:val="clear" w:pos="9072"/>
        </w:tabs>
        <w:rPr>
          <w:rFonts w:cs="Arial"/>
          <w:szCs w:val="22"/>
        </w:rPr>
      </w:pPr>
    </w:p>
    <w:p w14:paraId="4A435212" w14:textId="77777777" w:rsidR="009C48FF" w:rsidRDefault="004C158A" w:rsidP="006C75AE">
      <w:pPr>
        <w:pStyle w:val="Kopfzeile"/>
        <w:tabs>
          <w:tab w:val="clear" w:pos="4536"/>
          <w:tab w:val="clear" w:pos="9072"/>
        </w:tabs>
        <w:rPr>
          <w:rFonts w:cs="Arial"/>
          <w:szCs w:val="22"/>
        </w:rPr>
      </w:pPr>
    </w:p>
    <w:tbl>
      <w:tblPr>
        <w:tblStyle w:val="Tabellenraster"/>
        <w:tblW w:w="0" w:type="auto"/>
        <w:tblLayout w:type="fixed"/>
        <w:tblLook w:val="04A0" w:firstRow="1" w:lastRow="0" w:firstColumn="1" w:lastColumn="0" w:noHBand="0" w:noVBand="1"/>
      </w:tblPr>
      <w:tblGrid>
        <w:gridCol w:w="3744"/>
        <w:gridCol w:w="5601"/>
      </w:tblGrid>
      <w:tr w:rsidR="00A60A32" w14:paraId="6FA240CA" w14:textId="77777777" w:rsidTr="00ED7C98">
        <w:tc>
          <w:tcPr>
            <w:tcW w:w="9345" w:type="dxa"/>
            <w:gridSpan w:val="2"/>
            <w:shd w:val="clear" w:color="auto" w:fill="D9D9D9" w:themeFill="background1" w:themeFillShade="D9"/>
          </w:tcPr>
          <w:p w14:paraId="13B05B10" w14:textId="77777777" w:rsidR="00772857" w:rsidRPr="00772857" w:rsidRDefault="00050DE0" w:rsidP="00772857">
            <w:pPr>
              <w:spacing w:before="120" w:after="120"/>
              <w:rPr>
                <w:rFonts w:cs="Arial"/>
                <w:b/>
              </w:rPr>
            </w:pPr>
            <w:r w:rsidRPr="00772857">
              <w:rPr>
                <w:rFonts w:cs="Arial"/>
                <w:b/>
              </w:rPr>
              <w:t xml:space="preserve">Fragebogen eingereicht von: </w:t>
            </w:r>
          </w:p>
        </w:tc>
      </w:tr>
      <w:tr w:rsidR="00A60A32" w14:paraId="174D2739" w14:textId="77777777" w:rsidTr="00ED7C98">
        <w:tc>
          <w:tcPr>
            <w:tcW w:w="3744" w:type="dxa"/>
          </w:tcPr>
          <w:p w14:paraId="3E9C6644" w14:textId="77777777" w:rsidR="00772857" w:rsidRPr="00772857" w:rsidRDefault="00050DE0" w:rsidP="00772857">
            <w:pPr>
              <w:spacing w:before="120" w:after="120"/>
              <w:rPr>
                <w:rFonts w:cs="Arial"/>
              </w:rPr>
            </w:pPr>
            <w:r w:rsidRPr="00772857">
              <w:rPr>
                <w:rFonts w:cs="Arial"/>
              </w:rPr>
              <w:t xml:space="preserve">Behörde/Institution/Organisation: </w:t>
            </w:r>
          </w:p>
        </w:tc>
        <w:sdt>
          <w:sdtPr>
            <w:rPr>
              <w:rFonts w:cs="Arial"/>
            </w:rPr>
            <w:id w:val="1661891804"/>
            <w:placeholder>
              <w:docPart w:val="DefaultPlaceholder_-1854013440"/>
            </w:placeholder>
            <w:showingPlcHdr/>
          </w:sdtPr>
          <w:sdtEndPr/>
          <w:sdtContent>
            <w:tc>
              <w:tcPr>
                <w:tcW w:w="5601" w:type="dxa"/>
              </w:tcPr>
              <w:p w14:paraId="110C134D" w14:textId="08F9B753" w:rsidR="00772857" w:rsidRPr="00772857" w:rsidRDefault="009F5EEA" w:rsidP="003731F4">
                <w:pPr>
                  <w:spacing w:before="120" w:after="120"/>
                  <w:rPr>
                    <w:rFonts w:cs="Arial"/>
                  </w:rPr>
                </w:pPr>
                <w:r w:rsidRPr="00E26D45">
                  <w:rPr>
                    <w:rStyle w:val="Platzhaltertext"/>
                  </w:rPr>
                  <w:t>Klicken oder tippen Sie hier, um Text einzugeben.</w:t>
                </w:r>
              </w:p>
            </w:tc>
          </w:sdtContent>
        </w:sdt>
      </w:tr>
      <w:tr w:rsidR="00A60A32" w14:paraId="77F96158" w14:textId="77777777" w:rsidTr="00ED7C98">
        <w:tc>
          <w:tcPr>
            <w:tcW w:w="3744" w:type="dxa"/>
          </w:tcPr>
          <w:p w14:paraId="05E67CAB" w14:textId="77777777" w:rsidR="00772857" w:rsidRPr="00772857" w:rsidRDefault="00050DE0" w:rsidP="00772857">
            <w:pPr>
              <w:spacing w:before="120" w:after="120"/>
              <w:rPr>
                <w:rFonts w:cs="Arial"/>
              </w:rPr>
            </w:pPr>
            <w:r w:rsidRPr="00772857">
              <w:rPr>
                <w:rFonts w:cs="Arial"/>
              </w:rPr>
              <w:t xml:space="preserve">Adresse: </w:t>
            </w:r>
          </w:p>
        </w:tc>
        <w:sdt>
          <w:sdtPr>
            <w:rPr>
              <w:rFonts w:cs="Arial"/>
            </w:rPr>
            <w:id w:val="1166677083"/>
            <w:placeholder>
              <w:docPart w:val="DefaultPlaceholder_-1854013440"/>
            </w:placeholder>
            <w:showingPlcHdr/>
          </w:sdtPr>
          <w:sdtEndPr/>
          <w:sdtContent>
            <w:tc>
              <w:tcPr>
                <w:tcW w:w="5601" w:type="dxa"/>
              </w:tcPr>
              <w:p w14:paraId="7649601E" w14:textId="2704BFF3" w:rsidR="00772857" w:rsidRPr="00772857" w:rsidRDefault="009F5EEA" w:rsidP="00772857">
                <w:pPr>
                  <w:spacing w:before="120" w:after="120"/>
                  <w:rPr>
                    <w:rFonts w:cs="Arial"/>
                  </w:rPr>
                </w:pPr>
                <w:r w:rsidRPr="00E26D45">
                  <w:rPr>
                    <w:rStyle w:val="Platzhaltertext"/>
                  </w:rPr>
                  <w:t>Klicken oder tippen Sie hier, um Text einzugeben.</w:t>
                </w:r>
              </w:p>
            </w:tc>
          </w:sdtContent>
        </w:sdt>
      </w:tr>
      <w:tr w:rsidR="00A60A32" w14:paraId="6C0116F3" w14:textId="77777777" w:rsidTr="00ED7C98">
        <w:tc>
          <w:tcPr>
            <w:tcW w:w="3744" w:type="dxa"/>
          </w:tcPr>
          <w:p w14:paraId="35187650" w14:textId="77777777" w:rsidR="009765DD" w:rsidRPr="00772857" w:rsidRDefault="00050DE0" w:rsidP="00772857">
            <w:pPr>
              <w:spacing w:before="120" w:after="120"/>
              <w:rPr>
                <w:rFonts w:cs="Arial"/>
              </w:rPr>
            </w:pPr>
            <w:r>
              <w:rPr>
                <w:rFonts w:cs="Arial"/>
              </w:rPr>
              <w:t>PLZ, Ort:</w:t>
            </w:r>
          </w:p>
        </w:tc>
        <w:sdt>
          <w:sdtPr>
            <w:rPr>
              <w:rFonts w:cs="Arial"/>
            </w:rPr>
            <w:id w:val="333657250"/>
            <w:placeholder>
              <w:docPart w:val="DefaultPlaceholder_-1854013440"/>
            </w:placeholder>
            <w:showingPlcHdr/>
          </w:sdtPr>
          <w:sdtEndPr/>
          <w:sdtContent>
            <w:tc>
              <w:tcPr>
                <w:tcW w:w="5601" w:type="dxa"/>
              </w:tcPr>
              <w:p w14:paraId="067FB2F5" w14:textId="078EFDAD" w:rsidR="009765DD" w:rsidRDefault="009F5EEA" w:rsidP="00772857">
                <w:pPr>
                  <w:spacing w:before="120" w:after="120"/>
                  <w:rPr>
                    <w:rFonts w:cs="Arial"/>
                  </w:rPr>
                </w:pPr>
                <w:r w:rsidRPr="00E26D45">
                  <w:rPr>
                    <w:rStyle w:val="Platzhaltertext"/>
                  </w:rPr>
                  <w:t>Klicken oder tippen Sie hier, um Text einzugeben.</w:t>
                </w:r>
              </w:p>
            </w:tc>
          </w:sdtContent>
        </w:sdt>
      </w:tr>
      <w:tr w:rsidR="00A60A32" w14:paraId="5C6CF090" w14:textId="77777777" w:rsidTr="00ED7C98">
        <w:tc>
          <w:tcPr>
            <w:tcW w:w="3744" w:type="dxa"/>
          </w:tcPr>
          <w:p w14:paraId="00DA6018" w14:textId="77777777" w:rsidR="00772857" w:rsidRPr="00772857" w:rsidRDefault="00050DE0" w:rsidP="00772857">
            <w:pPr>
              <w:spacing w:before="120" w:after="120"/>
              <w:rPr>
                <w:rFonts w:cs="Arial"/>
              </w:rPr>
            </w:pPr>
            <w:r w:rsidRPr="00772857">
              <w:rPr>
                <w:rFonts w:cs="Arial"/>
              </w:rPr>
              <w:t xml:space="preserve">Ansprechpartnerin/Ansprechpartner für Rückfragen: </w:t>
            </w:r>
          </w:p>
        </w:tc>
        <w:sdt>
          <w:sdtPr>
            <w:rPr>
              <w:rFonts w:cs="Arial"/>
            </w:rPr>
            <w:id w:val="577095018"/>
            <w:placeholder>
              <w:docPart w:val="DefaultPlaceholder_-1854013440"/>
            </w:placeholder>
            <w:showingPlcHdr/>
          </w:sdtPr>
          <w:sdtEndPr/>
          <w:sdtContent>
            <w:tc>
              <w:tcPr>
                <w:tcW w:w="5601" w:type="dxa"/>
              </w:tcPr>
              <w:p w14:paraId="54A516EA" w14:textId="4CF11ECC" w:rsidR="00772857" w:rsidRPr="00772857" w:rsidRDefault="009F5EEA" w:rsidP="003731F4">
                <w:pPr>
                  <w:spacing w:before="120" w:after="120"/>
                  <w:rPr>
                    <w:rFonts w:cs="Arial"/>
                  </w:rPr>
                </w:pPr>
                <w:r w:rsidRPr="00E26D45">
                  <w:rPr>
                    <w:rStyle w:val="Platzhaltertext"/>
                  </w:rPr>
                  <w:t>Klicken oder tippen Sie hier, um Text einzugeben.</w:t>
                </w:r>
              </w:p>
            </w:tc>
          </w:sdtContent>
        </w:sdt>
      </w:tr>
      <w:tr w:rsidR="00A60A32" w14:paraId="0CDBDE00" w14:textId="77777777" w:rsidTr="00ED7C98">
        <w:tc>
          <w:tcPr>
            <w:tcW w:w="3744" w:type="dxa"/>
          </w:tcPr>
          <w:p w14:paraId="5A55BCA5" w14:textId="77777777" w:rsidR="00D72BE6" w:rsidRPr="00772857" w:rsidRDefault="00050DE0" w:rsidP="00772857">
            <w:pPr>
              <w:spacing w:before="120" w:after="120"/>
              <w:rPr>
                <w:rFonts w:cs="Arial"/>
              </w:rPr>
            </w:pPr>
            <w:r>
              <w:rPr>
                <w:rFonts w:cs="Arial"/>
              </w:rPr>
              <w:t>Funktion:</w:t>
            </w:r>
          </w:p>
        </w:tc>
        <w:sdt>
          <w:sdtPr>
            <w:rPr>
              <w:rFonts w:cs="Arial"/>
            </w:rPr>
            <w:id w:val="-200011678"/>
            <w:placeholder>
              <w:docPart w:val="DefaultPlaceholder_-1854013440"/>
            </w:placeholder>
            <w:showingPlcHdr/>
          </w:sdtPr>
          <w:sdtEndPr/>
          <w:sdtContent>
            <w:tc>
              <w:tcPr>
                <w:tcW w:w="5601" w:type="dxa"/>
              </w:tcPr>
              <w:p w14:paraId="2632FB35" w14:textId="0AA864A5" w:rsidR="00D72BE6" w:rsidRDefault="009F5EEA" w:rsidP="003731F4">
                <w:pPr>
                  <w:spacing w:before="120" w:after="120"/>
                  <w:rPr>
                    <w:rFonts w:cs="Arial"/>
                  </w:rPr>
                </w:pPr>
                <w:r w:rsidRPr="00E26D45">
                  <w:rPr>
                    <w:rStyle w:val="Platzhaltertext"/>
                  </w:rPr>
                  <w:t>Klicken oder tippen Sie hier, um Text einzugeben.</w:t>
                </w:r>
              </w:p>
            </w:tc>
          </w:sdtContent>
        </w:sdt>
      </w:tr>
      <w:tr w:rsidR="00A60A32" w14:paraId="5EDA6208" w14:textId="77777777" w:rsidTr="00ED7C98">
        <w:tc>
          <w:tcPr>
            <w:tcW w:w="3744" w:type="dxa"/>
          </w:tcPr>
          <w:p w14:paraId="69E04CE3" w14:textId="77777777" w:rsidR="00772857" w:rsidRPr="00772857" w:rsidRDefault="00050DE0" w:rsidP="00772857">
            <w:pPr>
              <w:spacing w:before="120" w:after="120"/>
              <w:rPr>
                <w:rFonts w:cs="Arial"/>
              </w:rPr>
            </w:pPr>
            <w:r w:rsidRPr="00772857">
              <w:rPr>
                <w:rFonts w:cs="Arial"/>
              </w:rPr>
              <w:t xml:space="preserve">Telefonnummer: </w:t>
            </w:r>
          </w:p>
        </w:tc>
        <w:sdt>
          <w:sdtPr>
            <w:rPr>
              <w:rFonts w:cs="Arial"/>
            </w:rPr>
            <w:id w:val="-610125754"/>
            <w:placeholder>
              <w:docPart w:val="DefaultPlaceholder_-1854013440"/>
            </w:placeholder>
            <w:showingPlcHdr/>
          </w:sdtPr>
          <w:sdtEndPr/>
          <w:sdtContent>
            <w:tc>
              <w:tcPr>
                <w:tcW w:w="5601" w:type="dxa"/>
              </w:tcPr>
              <w:p w14:paraId="5CF284B8" w14:textId="585B22A7" w:rsidR="00772857" w:rsidRPr="00772857" w:rsidRDefault="009F5EEA" w:rsidP="003731F4">
                <w:pPr>
                  <w:spacing w:before="120" w:after="120"/>
                  <w:rPr>
                    <w:rFonts w:cs="Arial"/>
                  </w:rPr>
                </w:pPr>
                <w:r w:rsidRPr="00E26D45">
                  <w:rPr>
                    <w:rStyle w:val="Platzhaltertext"/>
                  </w:rPr>
                  <w:t>Klicken oder tippen Sie hier, um Text einzugeben.</w:t>
                </w:r>
              </w:p>
            </w:tc>
          </w:sdtContent>
        </w:sdt>
      </w:tr>
      <w:tr w:rsidR="00A60A32" w14:paraId="6B947ABE" w14:textId="77777777" w:rsidTr="00ED7C98">
        <w:tc>
          <w:tcPr>
            <w:tcW w:w="3744" w:type="dxa"/>
          </w:tcPr>
          <w:p w14:paraId="7AEFA8EA" w14:textId="77777777" w:rsidR="00772857" w:rsidRPr="00772857" w:rsidRDefault="00050DE0" w:rsidP="00772857">
            <w:pPr>
              <w:spacing w:before="120" w:after="120"/>
              <w:rPr>
                <w:rFonts w:cs="Arial"/>
              </w:rPr>
            </w:pPr>
            <w:r w:rsidRPr="00772857">
              <w:rPr>
                <w:rFonts w:cs="Arial"/>
              </w:rPr>
              <w:t xml:space="preserve">E-Mail-Adresse: </w:t>
            </w:r>
          </w:p>
        </w:tc>
        <w:sdt>
          <w:sdtPr>
            <w:rPr>
              <w:rFonts w:cs="Arial"/>
            </w:rPr>
            <w:id w:val="1510330035"/>
            <w:placeholder>
              <w:docPart w:val="DefaultPlaceholder_-1854013440"/>
            </w:placeholder>
            <w:showingPlcHdr/>
          </w:sdtPr>
          <w:sdtEndPr/>
          <w:sdtContent>
            <w:tc>
              <w:tcPr>
                <w:tcW w:w="5601" w:type="dxa"/>
              </w:tcPr>
              <w:p w14:paraId="57301B4F" w14:textId="05B3EFF1" w:rsidR="008969B8" w:rsidRPr="00772857" w:rsidRDefault="009F5EEA" w:rsidP="008969B8">
                <w:pPr>
                  <w:spacing w:before="120" w:after="120"/>
                  <w:rPr>
                    <w:rFonts w:cs="Arial"/>
                  </w:rPr>
                </w:pPr>
                <w:r w:rsidRPr="00E26D45">
                  <w:rPr>
                    <w:rStyle w:val="Platzhaltertext"/>
                  </w:rPr>
                  <w:t>Klicken oder tippen Sie hier, um Text einzugeben.</w:t>
                </w:r>
              </w:p>
            </w:tc>
          </w:sdtContent>
        </w:sdt>
      </w:tr>
    </w:tbl>
    <w:p w14:paraId="3A35AB15" w14:textId="77777777" w:rsidR="007E32A5" w:rsidRDefault="004C158A"/>
    <w:p w14:paraId="37F11960" w14:textId="77777777" w:rsidR="009C48FF" w:rsidRDefault="004C158A"/>
    <w:tbl>
      <w:tblPr>
        <w:tblStyle w:val="Tabellenraster"/>
        <w:tblW w:w="0" w:type="auto"/>
        <w:tblLayout w:type="fixed"/>
        <w:tblLook w:val="04A0" w:firstRow="1" w:lastRow="0" w:firstColumn="1" w:lastColumn="0" w:noHBand="0" w:noVBand="1"/>
      </w:tblPr>
      <w:tblGrid>
        <w:gridCol w:w="3743"/>
        <w:gridCol w:w="5602"/>
      </w:tblGrid>
      <w:tr w:rsidR="00A60A32" w14:paraId="0E77F088" w14:textId="77777777" w:rsidTr="00ED7C98">
        <w:tc>
          <w:tcPr>
            <w:tcW w:w="9345" w:type="dxa"/>
            <w:gridSpan w:val="2"/>
            <w:shd w:val="clear" w:color="auto" w:fill="D9D9D9" w:themeFill="background1" w:themeFillShade="D9"/>
          </w:tcPr>
          <w:p w14:paraId="37673C10" w14:textId="77777777" w:rsidR="00805B5C" w:rsidRPr="002C759F" w:rsidRDefault="00050DE0" w:rsidP="00DB30A6">
            <w:pPr>
              <w:pStyle w:val="Listenabsatz"/>
              <w:numPr>
                <w:ilvl w:val="0"/>
                <w:numId w:val="1"/>
              </w:numPr>
              <w:spacing w:before="120" w:after="120"/>
              <w:ind w:left="425" w:hanging="425"/>
              <w:rPr>
                <w:rFonts w:cs="Arial"/>
                <w:b/>
              </w:rPr>
            </w:pPr>
            <w:r>
              <w:rPr>
                <w:rFonts w:cs="Arial"/>
                <w:b/>
              </w:rPr>
              <w:t>Teilen Sie die Beurteilung bezüglich des Handlungsbedarfs und der Massnahmen im Handlungsfeld 1 «Sport im Kindes- und Jugendalter» (vgl. Kap. 3.2.1)?</w:t>
            </w:r>
          </w:p>
        </w:tc>
      </w:tr>
      <w:tr w:rsidR="00A60A32" w14:paraId="2C5B8476" w14:textId="77777777" w:rsidTr="00ED7C98">
        <w:tc>
          <w:tcPr>
            <w:tcW w:w="3743" w:type="dxa"/>
          </w:tcPr>
          <w:p w14:paraId="2A534628" w14:textId="77777777" w:rsidR="00805B5C" w:rsidRPr="00772857" w:rsidRDefault="004C158A" w:rsidP="00F93E07">
            <w:pPr>
              <w:spacing w:before="120" w:after="120"/>
              <w:rPr>
                <w:rFonts w:cs="Arial"/>
              </w:rPr>
            </w:pPr>
            <w:sdt>
              <w:sdtPr>
                <w:rPr>
                  <w:rFonts w:cs="Arial"/>
                </w:rPr>
                <w:id w:val="1337806363"/>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Ja</w:t>
            </w:r>
          </w:p>
        </w:tc>
        <w:sdt>
          <w:sdtPr>
            <w:rPr>
              <w:rFonts w:cs="Arial"/>
            </w:rPr>
            <w:id w:val="-1058939610"/>
            <w:placeholder>
              <w:docPart w:val="B46DAE46A3A840E9847B5D5FD041BA9A"/>
            </w:placeholder>
            <w:showingPlcHdr/>
          </w:sdtPr>
          <w:sdtEndPr/>
          <w:sdtContent>
            <w:tc>
              <w:tcPr>
                <w:tcW w:w="5602" w:type="dxa"/>
              </w:tcPr>
              <w:p w14:paraId="57B74193" w14:textId="77777777" w:rsidR="00805B5C" w:rsidRPr="00772857" w:rsidRDefault="00050DE0" w:rsidP="00F93E07">
                <w:pPr>
                  <w:spacing w:before="120" w:after="120"/>
                  <w:rPr>
                    <w:rFonts w:cs="Arial"/>
                  </w:rPr>
                </w:pPr>
                <w:r w:rsidRPr="00E26D45">
                  <w:rPr>
                    <w:rStyle w:val="Platzhaltertext"/>
                  </w:rPr>
                  <w:t>Klicken oder tippen Sie hier, um Text einzugeben.</w:t>
                </w:r>
              </w:p>
            </w:tc>
          </w:sdtContent>
        </w:sdt>
      </w:tr>
      <w:tr w:rsidR="00A60A32" w14:paraId="356F23A4" w14:textId="77777777" w:rsidTr="00ED7C98">
        <w:tc>
          <w:tcPr>
            <w:tcW w:w="3743" w:type="dxa"/>
          </w:tcPr>
          <w:p w14:paraId="4DF57776" w14:textId="4A6E4496" w:rsidR="00805B5C" w:rsidRDefault="004C158A" w:rsidP="00F93E07">
            <w:pPr>
              <w:spacing w:before="120" w:after="120"/>
              <w:ind w:left="284" w:hanging="284"/>
              <w:rPr>
                <w:rFonts w:cs="Arial"/>
              </w:rPr>
            </w:pPr>
            <w:sdt>
              <w:sdtPr>
                <w:rPr>
                  <w:rFonts w:cs="Arial"/>
                </w:rPr>
                <w:id w:val="1935944823"/>
                <w14:checkbox>
                  <w14:checked w14:val="1"/>
                  <w14:checkedState w14:val="2612" w14:font="MS Gothic"/>
                  <w14:uncheckedState w14:val="2610" w14:font="MS Gothic"/>
                </w14:checkbox>
              </w:sdtPr>
              <w:sdtEndPr/>
              <w:sdtContent>
                <w:r w:rsidR="00E45660">
                  <w:rPr>
                    <w:rFonts w:ascii="MS Gothic" w:eastAsia="MS Gothic" w:hAnsi="MS Gothic" w:cs="Arial" w:hint="eastAsia"/>
                  </w:rPr>
                  <w:t>☒</w:t>
                </w:r>
              </w:sdtContent>
            </w:sdt>
            <w:r w:rsidR="00050DE0">
              <w:rPr>
                <w:rFonts w:cs="Arial"/>
              </w:rPr>
              <w:t xml:space="preserve"> Mehrheitlich ja, aus folgenden </w:t>
            </w:r>
            <w:r w:rsidR="00050DE0">
              <w:rPr>
                <w:rFonts w:cs="Arial"/>
              </w:rPr>
              <w:br/>
              <w:t>Gründen:</w:t>
            </w:r>
          </w:p>
        </w:tc>
        <w:sdt>
          <w:sdtPr>
            <w:rPr>
              <w:rFonts w:cs="Arial"/>
            </w:rPr>
            <w:id w:val="599537873"/>
            <w:placeholder>
              <w:docPart w:val="BF1D25AB70C240A5AE035F4F6BDCCB1B"/>
            </w:placeholder>
          </w:sdtPr>
          <w:sdtEndPr/>
          <w:sdtContent>
            <w:sdt>
              <w:sdtPr>
                <w:rPr>
                  <w:rFonts w:cs="Arial"/>
                </w:rPr>
                <w:id w:val="251635021"/>
                <w:placeholder>
                  <w:docPart w:val="DFCE27EBDC274CA288B473CB19A38BE9"/>
                </w:placeholder>
              </w:sdtPr>
              <w:sdtEndPr/>
              <w:sdtContent>
                <w:tc>
                  <w:tcPr>
                    <w:tcW w:w="5602" w:type="dxa"/>
                  </w:tcPr>
                  <w:sdt>
                    <w:sdtPr>
                      <w:rPr>
                        <w:rFonts w:cs="Arial"/>
                      </w:rPr>
                      <w:id w:val="-540366145"/>
                      <w:placeholder>
                        <w:docPart w:val="34DCB369A1CC4D98B61CBE34BEE85BF1"/>
                      </w:placeholder>
                    </w:sdtPr>
                    <w:sdtEndPr/>
                    <w:sdtContent>
                      <w:p w14:paraId="1C846B91" w14:textId="2864DF0D" w:rsidR="00E45660" w:rsidRDefault="00E45660" w:rsidP="00E45660">
                        <w:pPr>
                          <w:spacing w:before="120" w:after="120"/>
                          <w:rPr>
                            <w:rFonts w:cs="Arial"/>
                          </w:rPr>
                        </w:pPr>
                        <w:r>
                          <w:rPr>
                            <w:rFonts w:cs="Arial"/>
                          </w:rPr>
                          <w:t xml:space="preserve">Viele Vereine und Verbände engagieren sich stark im Kinder- und Jugendsportbereich. Bei diversen Verbänden machen die Kinder und Jugendlichen (bis </w:t>
                        </w:r>
                        <w:r w:rsidRPr="004A60D4">
                          <w:rPr>
                            <w:rFonts w:cs="Arial"/>
                          </w:rPr>
                          <w:t>18 Jahren</w:t>
                        </w:r>
                        <w:r>
                          <w:rPr>
                            <w:rFonts w:cs="Arial"/>
                          </w:rPr>
                          <w:t xml:space="preserve">) 60% – 75 % der Mitglieder aus. Dies muss ebenfalls berücksichtigt werden. Hier sollte der Kanton mithelfen und die Vereine unterstützen, denn Fachpersonen der Vereine bilden die Kinder in zahlreichen Sportarten aus. Die Vereine sind heute schon teilweise mit </w:t>
                        </w:r>
                        <w:r>
                          <w:rPr>
                            <w:rFonts w:cs="Arial"/>
                          </w:rPr>
                          <w:lastRenderedPageBreak/>
                          <w:t>sehr hohen Kosten konfrontiert. Schliesslich sind es oft auch die Vereine, die beispielsweise Muki-,Vaki- oder Grokiturnen anbieten oder Angebote des freiwilligen Schulsports bereitstellen. Für die Organisation und die Bereitstellung von genügend Leiter/-innen sind meistens alleine die Vereine verantwortlich.</w:t>
                        </w:r>
                      </w:p>
                      <w:p w14:paraId="1F1F67D4" w14:textId="77777777" w:rsidR="00E45660" w:rsidRDefault="00E45660" w:rsidP="00E45660">
                        <w:pPr>
                          <w:spacing w:before="120" w:after="120"/>
                          <w:rPr>
                            <w:rFonts w:cs="Arial"/>
                          </w:rPr>
                        </w:pPr>
                      </w:p>
                      <w:p w14:paraId="12DEF4CE" w14:textId="77777777" w:rsidR="00E45660" w:rsidRPr="000A3C7C" w:rsidRDefault="00E45660" w:rsidP="00E45660">
                        <w:pPr>
                          <w:spacing w:before="120" w:after="120"/>
                          <w:rPr>
                            <w:rFonts w:cs="Arial"/>
                            <w:b/>
                            <w:bCs/>
                          </w:rPr>
                        </w:pPr>
                        <w:r w:rsidRPr="000A3C7C">
                          <w:rPr>
                            <w:rFonts w:cs="Arial"/>
                            <w:b/>
                            <w:bCs/>
                          </w:rPr>
                          <w:t xml:space="preserve">Fazit: </w:t>
                        </w:r>
                      </w:p>
                      <w:p w14:paraId="0E622C93" w14:textId="77777777" w:rsidR="00E45660" w:rsidRDefault="00E45660" w:rsidP="00E45660">
                        <w:pPr>
                          <w:spacing w:before="120" w:after="120"/>
                          <w:rPr>
                            <w:rFonts w:cs="Arial"/>
                          </w:rPr>
                        </w:pPr>
                        <w:r>
                          <w:rPr>
                            <w:rFonts w:cs="Arial"/>
                          </w:rPr>
                          <w:t xml:space="preserve">Im Bereich </w:t>
                        </w:r>
                        <w:r w:rsidRPr="000A3C7C">
                          <w:rPr>
                            <w:sz w:val="23"/>
                            <w:szCs w:val="23"/>
                          </w:rPr>
                          <w:t>Sport im Kindes- und Jugendalter</w:t>
                        </w:r>
                        <w:r>
                          <w:rPr>
                            <w:b/>
                            <w:bCs/>
                            <w:sz w:val="23"/>
                            <w:szCs w:val="23"/>
                          </w:rPr>
                          <w:t xml:space="preserve"> </w:t>
                        </w:r>
                        <w:r>
                          <w:rPr>
                            <w:rFonts w:cs="Arial"/>
                          </w:rPr>
                          <w:t>werden die meisten Aufgaben durch die Vereine mit minimaler Entschädigung und viel Freiwilligenarbeit übernommen. Dies muss vor allem besser in den Bereichen der Leiter/-innen und der Infrastruktur berücksichtigt werden.</w:t>
                        </w:r>
                      </w:p>
                      <w:p w14:paraId="6754BD8B" w14:textId="77777777" w:rsidR="00E45660" w:rsidRDefault="00E45660" w:rsidP="00E45660">
                        <w:pPr>
                          <w:spacing w:before="120" w:after="120"/>
                          <w:rPr>
                            <w:rFonts w:cs="Arial"/>
                          </w:rPr>
                        </w:pPr>
                      </w:p>
                      <w:p w14:paraId="38F87BE7" w14:textId="77777777" w:rsidR="00E45660" w:rsidRDefault="00E45660" w:rsidP="00E45660">
                        <w:pPr>
                          <w:spacing w:before="120"/>
                          <w:rPr>
                            <w:rFonts w:cs="Arial"/>
                          </w:rPr>
                        </w:pPr>
                        <w:r>
                          <w:rPr>
                            <w:b/>
                            <w:bCs/>
                            <w:szCs w:val="22"/>
                          </w:rPr>
                          <w:t>Sport im Vorschulalter</w:t>
                        </w:r>
                      </w:p>
                      <w:p w14:paraId="2FB610CE" w14:textId="77777777" w:rsidR="00E45660" w:rsidRDefault="00E45660" w:rsidP="00E45660">
                        <w:pPr>
                          <w:spacing w:before="120"/>
                          <w:rPr>
                            <w:rFonts w:cs="Arial"/>
                          </w:rPr>
                        </w:pPr>
                        <w:r>
                          <w:rPr>
                            <w:rFonts w:cs="Arial"/>
                          </w:rPr>
                          <w:t xml:space="preserve">Sport im Vorschulalter findet zumeist in Vereinen statt. </w:t>
                        </w:r>
                        <w:r w:rsidRPr="00D11DB1">
                          <w:rPr>
                            <w:rFonts w:cs="Arial"/>
                            <w:b/>
                            <w:bCs/>
                          </w:rPr>
                          <w:t>Forderung:</w:t>
                        </w:r>
                        <w:r>
                          <w:rPr>
                            <w:rFonts w:cs="Arial"/>
                          </w:rPr>
                          <w:t xml:space="preserve"> Wir fordern für die Vereine, die die </w:t>
                        </w:r>
                        <w:r>
                          <w:rPr>
                            <w:rFonts w:cs="Arial"/>
                            <w:noProof/>
                          </w:rPr>
                          <w:t>tiefschwelligen</w:t>
                        </w:r>
                        <w:r>
                          <w:rPr>
                            <w:rFonts w:cs="Arial"/>
                          </w:rPr>
                          <w:t xml:space="preserve"> Angebote im Vorschulalter anbieten Fr. 150’000.- für die Entschädigung der Leiter/-innen und für die Infrastruktur und eine kantonal verantwortliche Person mit einer 50%-Anstellung, die für die Frühförderung verantwortlich ist. </w:t>
                        </w:r>
                      </w:p>
                      <w:p w14:paraId="76AF780A" w14:textId="77777777" w:rsidR="00E45660" w:rsidRDefault="00E45660" w:rsidP="00E45660">
                        <w:pPr>
                          <w:spacing w:before="120"/>
                          <w:rPr>
                            <w:rFonts w:cs="Arial"/>
                          </w:rPr>
                        </w:pPr>
                      </w:p>
                      <w:p w14:paraId="449D033B" w14:textId="77777777" w:rsidR="00E45660" w:rsidRPr="00D11DB1" w:rsidRDefault="00E45660" w:rsidP="00E45660">
                        <w:pPr>
                          <w:spacing w:before="120"/>
                          <w:rPr>
                            <w:rFonts w:cs="Arial"/>
                            <w:b/>
                            <w:bCs/>
                          </w:rPr>
                        </w:pPr>
                        <w:r w:rsidRPr="00D11DB1">
                          <w:rPr>
                            <w:rFonts w:cs="Arial"/>
                            <w:b/>
                            <w:bCs/>
                          </w:rPr>
                          <w:t>Freiwilliger Schulsport</w:t>
                        </w:r>
                      </w:p>
                      <w:p w14:paraId="5691C1FA" w14:textId="77777777" w:rsidR="00E45660" w:rsidRDefault="00E45660" w:rsidP="00E45660">
                        <w:pPr>
                          <w:spacing w:before="120"/>
                          <w:rPr>
                            <w:rFonts w:cs="Arial"/>
                          </w:rPr>
                        </w:pPr>
                        <w:r>
                          <w:rPr>
                            <w:rFonts w:cs="Arial"/>
                          </w:rPr>
                          <w:t xml:space="preserve">Es braucht nicht nur Kommunikation und Beratung, sondern auch entsprechend ausgebildete Leiter und Leiterinnen. </w:t>
                        </w:r>
                      </w:p>
                      <w:p w14:paraId="30CB81F7" w14:textId="543C3CD2" w:rsidR="00E45660" w:rsidRDefault="00E45660" w:rsidP="00E45660">
                        <w:pPr>
                          <w:spacing w:before="120"/>
                          <w:rPr>
                            <w:rFonts w:cs="Arial"/>
                          </w:rPr>
                        </w:pPr>
                        <w:r w:rsidRPr="00D11DB1">
                          <w:rPr>
                            <w:rFonts w:cs="Arial"/>
                            <w:b/>
                            <w:bCs/>
                          </w:rPr>
                          <w:t>Forderung:</w:t>
                        </w:r>
                        <w:r>
                          <w:rPr>
                            <w:rFonts w:cs="Arial"/>
                          </w:rPr>
                          <w:t xml:space="preserve"> Hierfür sind die notwendigen Mittel für auszubildende oder ausgebildete Leiter/-innen einzusetzen.</w:t>
                        </w:r>
                      </w:p>
                      <w:p w14:paraId="0A45BB06" w14:textId="77777777" w:rsidR="00E45660" w:rsidRDefault="00E45660" w:rsidP="00E45660">
                        <w:pPr>
                          <w:spacing w:before="120"/>
                          <w:rPr>
                            <w:rFonts w:cs="Arial"/>
                          </w:rPr>
                        </w:pPr>
                      </w:p>
                      <w:p w14:paraId="302483F0" w14:textId="77777777" w:rsidR="00E45660" w:rsidRPr="00D11DB1" w:rsidRDefault="00E45660" w:rsidP="00E45660">
                        <w:pPr>
                          <w:spacing w:before="120"/>
                          <w:rPr>
                            <w:rFonts w:cs="Arial"/>
                            <w:b/>
                            <w:bCs/>
                          </w:rPr>
                        </w:pPr>
                        <w:r w:rsidRPr="00D11DB1">
                          <w:rPr>
                            <w:rFonts w:cs="Arial"/>
                            <w:b/>
                            <w:bCs/>
                          </w:rPr>
                          <w:t>Weiterentwicklung des Sportunterrichts</w:t>
                        </w:r>
                      </w:p>
                      <w:p w14:paraId="03E64EDB" w14:textId="77777777" w:rsidR="00E45660" w:rsidRDefault="00E45660" w:rsidP="00E45660">
                        <w:pPr>
                          <w:spacing w:before="120"/>
                          <w:rPr>
                            <w:rFonts w:cs="Arial"/>
                          </w:rPr>
                        </w:pPr>
                        <w:r>
                          <w:rPr>
                            <w:rFonts w:cs="Arial"/>
                          </w:rPr>
                          <w:t>Wir sind mit dem Vorschlag einverstanden.</w:t>
                        </w:r>
                      </w:p>
                      <w:p w14:paraId="356BD1AB" w14:textId="77777777" w:rsidR="00E45660" w:rsidRDefault="00E45660" w:rsidP="00E45660">
                        <w:pPr>
                          <w:spacing w:before="120"/>
                          <w:rPr>
                            <w:rFonts w:cs="Arial"/>
                          </w:rPr>
                        </w:pPr>
                      </w:p>
                      <w:p w14:paraId="04576A1C" w14:textId="77777777" w:rsidR="00E45660" w:rsidRDefault="00E45660" w:rsidP="00E45660">
                        <w:pPr>
                          <w:spacing w:before="120"/>
                          <w:rPr>
                            <w:b/>
                            <w:bCs/>
                            <w:szCs w:val="22"/>
                          </w:rPr>
                        </w:pPr>
                        <w:r>
                          <w:rPr>
                            <w:b/>
                            <w:bCs/>
                            <w:szCs w:val="22"/>
                          </w:rPr>
                          <w:t>J+S-Kaderbildung</w:t>
                        </w:r>
                      </w:p>
                      <w:p w14:paraId="288E779C" w14:textId="77777777" w:rsidR="00E45660" w:rsidRDefault="00E45660" w:rsidP="00E45660">
                        <w:pPr>
                          <w:spacing w:before="120"/>
                          <w:rPr>
                            <w:rFonts w:cs="Arial"/>
                          </w:rPr>
                        </w:pPr>
                        <w:r>
                          <w:rPr>
                            <w:rFonts w:cs="Arial"/>
                          </w:rPr>
                          <w:t>Wir sind mit dem Vorschlag einverstanden.</w:t>
                        </w:r>
                      </w:p>
                      <w:p w14:paraId="7C8F616D" w14:textId="77777777" w:rsidR="00E45660" w:rsidRDefault="00E45660" w:rsidP="00E45660">
                        <w:pPr>
                          <w:spacing w:before="120"/>
                          <w:rPr>
                            <w:rFonts w:cs="Arial"/>
                          </w:rPr>
                        </w:pPr>
                      </w:p>
                      <w:p w14:paraId="239996EC" w14:textId="77777777" w:rsidR="00E45660" w:rsidRDefault="00E45660" w:rsidP="00E45660">
                        <w:pPr>
                          <w:spacing w:before="120"/>
                          <w:rPr>
                            <w:b/>
                            <w:bCs/>
                            <w:szCs w:val="22"/>
                          </w:rPr>
                        </w:pPr>
                        <w:r>
                          <w:rPr>
                            <w:b/>
                            <w:bCs/>
                            <w:szCs w:val="22"/>
                          </w:rPr>
                          <w:t>1418coach</w:t>
                        </w:r>
                      </w:p>
                      <w:p w14:paraId="563FAD2E" w14:textId="77777777" w:rsidR="00E45660" w:rsidRDefault="00E45660" w:rsidP="00E45660">
                        <w:pPr>
                          <w:spacing w:before="120"/>
                          <w:rPr>
                            <w:szCs w:val="22"/>
                          </w:rPr>
                        </w:pPr>
                        <w:r>
                          <w:rPr>
                            <w:szCs w:val="22"/>
                          </w:rPr>
                          <w:t xml:space="preserve">Zukünftig werden Leiter/-innen, Trainer/-innen usw. das Grundproblem für die Vereinstätigkeit sein. </w:t>
                        </w:r>
                        <w:r w:rsidRPr="00D11DB1">
                          <w:rPr>
                            <w:szCs w:val="22"/>
                          </w:rPr>
                          <w:t xml:space="preserve">Es ist </w:t>
                        </w:r>
                        <w:r>
                          <w:rPr>
                            <w:szCs w:val="22"/>
                          </w:rPr>
                          <w:t xml:space="preserve">deshalb </w:t>
                        </w:r>
                        <w:r w:rsidRPr="00D11DB1">
                          <w:rPr>
                            <w:szCs w:val="22"/>
                          </w:rPr>
                          <w:t xml:space="preserve">unabdingbar, dass </w:t>
                        </w:r>
                        <w:r>
                          <w:rPr>
                            <w:szCs w:val="22"/>
                          </w:rPr>
                          <w:t xml:space="preserve">für den Erhalt der Vereinslandschaft </w:t>
                        </w:r>
                        <w:r w:rsidRPr="00D11DB1">
                          <w:rPr>
                            <w:szCs w:val="22"/>
                          </w:rPr>
                          <w:t>die Ausbildung von jungen Menschen stattfindet</w:t>
                        </w:r>
                        <w:r>
                          <w:rPr>
                            <w:szCs w:val="22"/>
                          </w:rPr>
                          <w:t xml:space="preserve">. </w:t>
                        </w:r>
                      </w:p>
                      <w:p w14:paraId="5CF4C67A" w14:textId="63E3A88F" w:rsidR="00805B5C" w:rsidRDefault="00E45660" w:rsidP="00E45660">
                        <w:pPr>
                          <w:spacing w:before="120" w:after="120"/>
                          <w:rPr>
                            <w:rFonts w:cs="Arial"/>
                          </w:rPr>
                        </w:pPr>
                        <w:r w:rsidRPr="004A60D4">
                          <w:rPr>
                            <w:b/>
                            <w:bCs/>
                            <w:szCs w:val="22"/>
                          </w:rPr>
                          <w:lastRenderedPageBreak/>
                          <w:t>Forderung:</w:t>
                        </w:r>
                        <w:r>
                          <w:rPr>
                            <w:szCs w:val="22"/>
                          </w:rPr>
                          <w:t xml:space="preserve"> die angestrebten Mittel hierfür sind zwingend erforderlich und sollten in Zukunft kontinuierlich erhöht werden. </w:t>
                        </w:r>
                      </w:p>
                    </w:sdtContent>
                  </w:sdt>
                </w:tc>
              </w:sdtContent>
            </w:sdt>
          </w:sdtContent>
        </w:sdt>
      </w:tr>
      <w:tr w:rsidR="00A60A32" w14:paraId="3D45091F" w14:textId="77777777" w:rsidTr="00ED7C98">
        <w:tc>
          <w:tcPr>
            <w:tcW w:w="3743" w:type="dxa"/>
          </w:tcPr>
          <w:p w14:paraId="03B724F2" w14:textId="4C08C136" w:rsidR="00805B5C" w:rsidRDefault="004C158A" w:rsidP="00F93E07">
            <w:pPr>
              <w:spacing w:before="120" w:after="120"/>
              <w:rPr>
                <w:rFonts w:cs="Arial"/>
              </w:rPr>
            </w:pPr>
            <w:sdt>
              <w:sdtPr>
                <w:rPr>
                  <w:rFonts w:cs="Arial"/>
                </w:rPr>
                <w:id w:val="-311025136"/>
                <w14:checkbox>
                  <w14:checked w14:val="0"/>
                  <w14:checkedState w14:val="2612" w14:font="MS Gothic"/>
                  <w14:uncheckedState w14:val="2610" w14:font="MS Gothic"/>
                </w14:checkbox>
              </w:sdtPr>
              <w:sdtEndPr/>
              <w:sdtContent>
                <w:r w:rsidR="00E45660">
                  <w:rPr>
                    <w:rFonts w:ascii="MS Gothic" w:eastAsia="MS Gothic" w:hAnsi="MS Gothic" w:cs="Arial" w:hint="eastAsia"/>
                  </w:rPr>
                  <w:t>☐</w:t>
                </w:r>
              </w:sdtContent>
            </w:sdt>
            <w:r w:rsidR="00050DE0">
              <w:rPr>
                <w:rFonts w:cs="Arial"/>
              </w:rPr>
              <w:t xml:space="preserve"> Nein, aus folgenden Gründen:</w:t>
            </w:r>
          </w:p>
        </w:tc>
        <w:tc>
          <w:tcPr>
            <w:tcW w:w="5602" w:type="dxa"/>
          </w:tcPr>
          <w:p w14:paraId="24110DA4" w14:textId="0F18B2CC" w:rsidR="00805B5C" w:rsidRPr="00772857" w:rsidRDefault="004C158A" w:rsidP="0020688F">
            <w:pPr>
              <w:spacing w:before="120"/>
              <w:rPr>
                <w:rFonts w:cs="Arial"/>
              </w:rPr>
            </w:pPr>
          </w:p>
        </w:tc>
      </w:tr>
    </w:tbl>
    <w:p w14:paraId="1C7BBB1D" w14:textId="77777777" w:rsidR="00805B5C" w:rsidRDefault="004C158A" w:rsidP="00805B5C"/>
    <w:p w14:paraId="51C5FAA3" w14:textId="77777777" w:rsidR="0088457E" w:rsidRDefault="004C158A" w:rsidP="00805B5C"/>
    <w:tbl>
      <w:tblPr>
        <w:tblStyle w:val="Tabellenraster"/>
        <w:tblW w:w="0" w:type="auto"/>
        <w:tblLayout w:type="fixed"/>
        <w:tblLook w:val="04A0" w:firstRow="1" w:lastRow="0" w:firstColumn="1" w:lastColumn="0" w:noHBand="0" w:noVBand="1"/>
      </w:tblPr>
      <w:tblGrid>
        <w:gridCol w:w="3743"/>
        <w:gridCol w:w="5602"/>
      </w:tblGrid>
      <w:tr w:rsidR="00A60A32" w14:paraId="6374C7C6" w14:textId="77777777" w:rsidTr="00ED7C98">
        <w:tc>
          <w:tcPr>
            <w:tcW w:w="9345" w:type="dxa"/>
            <w:gridSpan w:val="2"/>
            <w:shd w:val="clear" w:color="auto" w:fill="D9D9D9" w:themeFill="background1" w:themeFillShade="D9"/>
          </w:tcPr>
          <w:p w14:paraId="332D1469" w14:textId="77777777" w:rsidR="00805B5C" w:rsidRPr="002C759F" w:rsidRDefault="00050DE0" w:rsidP="00DB30A6">
            <w:pPr>
              <w:pStyle w:val="Listenabsatz"/>
              <w:numPr>
                <w:ilvl w:val="0"/>
                <w:numId w:val="1"/>
              </w:numPr>
              <w:spacing w:before="120" w:after="120"/>
              <w:ind w:left="425" w:hanging="425"/>
              <w:rPr>
                <w:rFonts w:cs="Arial"/>
                <w:b/>
              </w:rPr>
            </w:pPr>
            <w:r>
              <w:rPr>
                <w:rFonts w:cs="Arial"/>
                <w:b/>
              </w:rPr>
              <w:t>Teilen Sie die Beurteilung bezüglich des Handlungsbedarfs und der Massnahmen im Handlungsfeld 2 «Breitensport</w:t>
            </w:r>
            <w:r w:rsidRPr="00C75F48">
              <w:rPr>
                <w:rFonts w:cs="Arial"/>
                <w:b/>
              </w:rPr>
              <w:t>» (vgl</w:t>
            </w:r>
            <w:r w:rsidRPr="009C48FF">
              <w:rPr>
                <w:rFonts w:cs="Arial"/>
                <w:b/>
              </w:rPr>
              <w:t xml:space="preserve">. Kap. </w:t>
            </w:r>
            <w:r>
              <w:rPr>
                <w:rFonts w:cs="Arial"/>
                <w:b/>
              </w:rPr>
              <w:t>3.2.2</w:t>
            </w:r>
            <w:r w:rsidRPr="009C48FF">
              <w:rPr>
                <w:rFonts w:cs="Arial"/>
                <w:b/>
              </w:rPr>
              <w:t>)</w:t>
            </w:r>
            <w:r>
              <w:rPr>
                <w:rFonts w:cs="Arial"/>
                <w:b/>
              </w:rPr>
              <w:t xml:space="preserve">? </w:t>
            </w:r>
          </w:p>
        </w:tc>
      </w:tr>
      <w:tr w:rsidR="00A60A32" w14:paraId="6B063C3F" w14:textId="77777777" w:rsidTr="00ED7C98">
        <w:tc>
          <w:tcPr>
            <w:tcW w:w="3743" w:type="dxa"/>
          </w:tcPr>
          <w:p w14:paraId="1220E9A6" w14:textId="77777777" w:rsidR="00805B5C" w:rsidRPr="00772857" w:rsidRDefault="004C158A" w:rsidP="00F93E07">
            <w:pPr>
              <w:spacing w:before="120" w:after="120"/>
              <w:rPr>
                <w:rFonts w:cs="Arial"/>
              </w:rPr>
            </w:pPr>
            <w:sdt>
              <w:sdtPr>
                <w:rPr>
                  <w:rFonts w:cs="Arial"/>
                </w:rPr>
                <w:id w:val="25457673"/>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Ja</w:t>
            </w:r>
          </w:p>
        </w:tc>
        <w:sdt>
          <w:sdtPr>
            <w:rPr>
              <w:rFonts w:cs="Arial"/>
            </w:rPr>
            <w:id w:val="-824891537"/>
            <w:placeholder>
              <w:docPart w:val="494644F278AD4F4483133438920510E9"/>
            </w:placeholder>
            <w:showingPlcHdr/>
          </w:sdtPr>
          <w:sdtEndPr/>
          <w:sdtContent>
            <w:tc>
              <w:tcPr>
                <w:tcW w:w="5602" w:type="dxa"/>
              </w:tcPr>
              <w:p w14:paraId="13B03C4E" w14:textId="27100EFE" w:rsidR="00805B5C" w:rsidRPr="00772857" w:rsidRDefault="00A22620" w:rsidP="00F93E07">
                <w:pPr>
                  <w:spacing w:before="120" w:after="120"/>
                  <w:rPr>
                    <w:rFonts w:cs="Arial"/>
                  </w:rPr>
                </w:pPr>
                <w:r w:rsidRPr="00E26D45">
                  <w:rPr>
                    <w:rStyle w:val="Platzhaltertext"/>
                  </w:rPr>
                  <w:t>Klicken oder tippen Sie hier, um Text einzugeben.</w:t>
                </w:r>
              </w:p>
            </w:tc>
          </w:sdtContent>
        </w:sdt>
      </w:tr>
      <w:tr w:rsidR="00A60A32" w14:paraId="0E92AC53" w14:textId="77777777" w:rsidTr="00ED7C98">
        <w:tc>
          <w:tcPr>
            <w:tcW w:w="3743" w:type="dxa"/>
          </w:tcPr>
          <w:p w14:paraId="69423AC4" w14:textId="118AE53D" w:rsidR="00805B5C" w:rsidRDefault="004C158A" w:rsidP="00F93E07">
            <w:pPr>
              <w:spacing w:before="120" w:after="120"/>
              <w:ind w:left="284" w:hanging="284"/>
              <w:rPr>
                <w:rFonts w:cs="Arial"/>
              </w:rPr>
            </w:pPr>
            <w:sdt>
              <w:sdtPr>
                <w:rPr>
                  <w:rFonts w:cs="Arial"/>
                </w:rPr>
                <w:id w:val="482676397"/>
                <w14:checkbox>
                  <w14:checked w14:val="1"/>
                  <w14:checkedState w14:val="2612" w14:font="MS Gothic"/>
                  <w14:uncheckedState w14:val="2610" w14:font="MS Gothic"/>
                </w14:checkbox>
              </w:sdtPr>
              <w:sdtEndPr/>
              <w:sdtContent>
                <w:r w:rsidR="005F4389">
                  <w:rPr>
                    <w:rFonts w:ascii="MS Gothic" w:eastAsia="MS Gothic" w:hAnsi="MS Gothic" w:cs="Arial" w:hint="eastAsia"/>
                  </w:rPr>
                  <w:t>☒</w:t>
                </w:r>
              </w:sdtContent>
            </w:sdt>
            <w:r w:rsidR="00050DE0">
              <w:rPr>
                <w:rFonts w:cs="Arial"/>
              </w:rPr>
              <w:t xml:space="preserve"> Mehrheitlich ja, aus folgenden </w:t>
            </w:r>
            <w:r w:rsidR="00050DE0">
              <w:rPr>
                <w:rFonts w:cs="Arial"/>
              </w:rPr>
              <w:br/>
              <w:t>Gründen:</w:t>
            </w:r>
          </w:p>
        </w:tc>
        <w:sdt>
          <w:sdtPr>
            <w:rPr>
              <w:rFonts w:cs="Arial"/>
            </w:rPr>
            <w:id w:val="1414359229"/>
            <w:placeholder>
              <w:docPart w:val="F1D9E7C0987D424092AC512375280B6D"/>
            </w:placeholder>
          </w:sdtPr>
          <w:sdtEndPr/>
          <w:sdtContent>
            <w:sdt>
              <w:sdtPr>
                <w:rPr>
                  <w:rFonts w:cs="Arial"/>
                </w:rPr>
                <w:id w:val="142315227"/>
                <w:placeholder>
                  <w:docPart w:val="B055777DF5F048418B2CDD5C7E9EE4E2"/>
                </w:placeholder>
              </w:sdtPr>
              <w:sdtEndPr/>
              <w:sdtContent>
                <w:tc>
                  <w:tcPr>
                    <w:tcW w:w="5602" w:type="dxa"/>
                  </w:tcPr>
                  <w:p w14:paraId="664AFD20" w14:textId="7F9F6C6A" w:rsidR="005F4389" w:rsidRPr="00280C69" w:rsidRDefault="005F4389" w:rsidP="005F4389">
                    <w:pPr>
                      <w:spacing w:before="120" w:after="120"/>
                      <w:rPr>
                        <w:rFonts w:cs="Arial"/>
                        <w:color w:val="000000" w:themeColor="text1"/>
                      </w:rPr>
                    </w:pPr>
                    <w:r>
                      <w:rPr>
                        <w:rFonts w:cs="Arial"/>
                      </w:rPr>
                      <w:t>I</w:t>
                    </w:r>
                    <w:r>
                      <w:rPr>
                        <w:rFonts w:cs="Arial"/>
                        <w:color w:val="000000" w:themeColor="text1"/>
                      </w:rPr>
                      <w:t>m</w:t>
                    </w:r>
                    <w:r w:rsidRPr="00280C69">
                      <w:rPr>
                        <w:rFonts w:cs="Arial"/>
                        <w:color w:val="000000" w:themeColor="text1"/>
                      </w:rPr>
                      <w:t xml:space="preserve"> Breitensport </w:t>
                    </w:r>
                    <w:r>
                      <w:rPr>
                        <w:rFonts w:cs="Arial"/>
                        <w:color w:val="000000" w:themeColor="text1"/>
                      </w:rPr>
                      <w:t>steigen die Ansprüche an d</w:t>
                    </w:r>
                    <w:r w:rsidRPr="00280C69">
                      <w:rPr>
                        <w:rFonts w:cs="Arial"/>
                        <w:color w:val="000000" w:themeColor="text1"/>
                      </w:rPr>
                      <w:t>ie Qualität der Ausbildner</w:t>
                    </w:r>
                    <w:r>
                      <w:rPr>
                        <w:rFonts w:cs="Arial"/>
                        <w:color w:val="000000" w:themeColor="text1"/>
                      </w:rPr>
                      <w:t>/-innen</w:t>
                    </w:r>
                    <w:r w:rsidRPr="00280C69">
                      <w:rPr>
                        <w:rFonts w:cs="Arial"/>
                        <w:color w:val="000000" w:themeColor="text1"/>
                      </w:rPr>
                      <w:t xml:space="preserve"> und der Verantwortlichen</w:t>
                    </w:r>
                    <w:r>
                      <w:rPr>
                        <w:rFonts w:cs="Arial"/>
                        <w:color w:val="000000" w:themeColor="text1"/>
                      </w:rPr>
                      <w:t xml:space="preserve">, obwohl immer noch viel Arbeit unentgeltlich ausgeführt wird. Häufig erfordert die Führung eines Vereins ähnliche Kompetenzen und Ressourcen, wie ein kleines KMU. Es bleibt eine stete Herausforderung für die Vereine ehrenamtlich engagierte Personen zu finden. Immer häufiger werden gewisse Ämter entschädigt, um überhaupt </w:t>
                    </w:r>
                    <w:r w:rsidR="00B368FE">
                      <w:rPr>
                        <w:rFonts w:cs="Arial"/>
                        <w:color w:val="000000" w:themeColor="text1"/>
                      </w:rPr>
                      <w:t>eine Person</w:t>
                    </w:r>
                    <w:r>
                      <w:rPr>
                        <w:rFonts w:cs="Arial"/>
                        <w:color w:val="000000" w:themeColor="text1"/>
                      </w:rPr>
                      <w:t xml:space="preserve"> zu finden, </w:t>
                    </w:r>
                    <w:r w:rsidR="00B368FE">
                      <w:rPr>
                        <w:rFonts w:cs="Arial"/>
                        <w:color w:val="000000" w:themeColor="text1"/>
                      </w:rPr>
                      <w:t>die</w:t>
                    </w:r>
                    <w:r>
                      <w:rPr>
                        <w:rFonts w:cs="Arial"/>
                        <w:color w:val="000000" w:themeColor="text1"/>
                      </w:rPr>
                      <w:t xml:space="preserve"> eine Funktion besetz</w:t>
                    </w:r>
                    <w:r w:rsidR="00B368FE">
                      <w:rPr>
                        <w:rFonts w:cs="Arial"/>
                        <w:color w:val="000000" w:themeColor="text1"/>
                      </w:rPr>
                      <w:t>t</w:t>
                    </w:r>
                    <w:r>
                      <w:rPr>
                        <w:rFonts w:cs="Arial"/>
                        <w:color w:val="000000" w:themeColor="text1"/>
                      </w:rPr>
                      <w:t>.</w:t>
                    </w:r>
                    <w:r>
                      <w:rPr>
                        <w:rFonts w:cs="Arial"/>
                        <w:color w:val="000000" w:themeColor="text1"/>
                      </w:rPr>
                      <w:br/>
                      <w:t>Es stellt sich künftig die Frage, wie d</w:t>
                    </w:r>
                    <w:r w:rsidRPr="00280C69">
                      <w:rPr>
                        <w:rFonts w:cs="Arial"/>
                        <w:color w:val="000000" w:themeColor="text1"/>
                      </w:rPr>
                      <w:t xml:space="preserve">ie Finanzierung </w:t>
                    </w:r>
                    <w:r>
                      <w:rPr>
                        <w:rFonts w:cs="Arial"/>
                        <w:color w:val="000000" w:themeColor="text1"/>
                      </w:rPr>
                      <w:t xml:space="preserve">hauptsächlich </w:t>
                    </w:r>
                    <w:r w:rsidRPr="00280C69">
                      <w:rPr>
                        <w:rFonts w:cs="Arial"/>
                        <w:color w:val="000000" w:themeColor="text1"/>
                      </w:rPr>
                      <w:t>erfolg</w:t>
                    </w:r>
                    <w:r>
                      <w:rPr>
                        <w:rFonts w:cs="Arial"/>
                        <w:color w:val="000000" w:themeColor="text1"/>
                      </w:rPr>
                      <w:t>en soll. Sponsoring-Gelder sind nicht einfach zu finden und eine Erhöhung der Mitgliederbeiträge könnte zu</w:t>
                    </w:r>
                    <w:r w:rsidR="00B368FE">
                      <w:rPr>
                        <w:rFonts w:cs="Arial"/>
                        <w:color w:val="000000" w:themeColor="text1"/>
                      </w:rPr>
                      <w:t xml:space="preserve">m Exodus </w:t>
                    </w:r>
                    <w:r>
                      <w:rPr>
                        <w:rFonts w:cs="Arial"/>
                        <w:color w:val="000000" w:themeColor="text1"/>
                      </w:rPr>
                      <w:t>von</w:t>
                    </w:r>
                    <w:r w:rsidR="00B368FE">
                      <w:rPr>
                        <w:rFonts w:cs="Arial"/>
                        <w:color w:val="000000" w:themeColor="text1"/>
                      </w:rPr>
                      <w:t xml:space="preserve"> Mitgliedern</w:t>
                    </w:r>
                    <w:r>
                      <w:rPr>
                        <w:rFonts w:cs="Arial"/>
                        <w:color w:val="000000" w:themeColor="text1"/>
                      </w:rPr>
                      <w:t xml:space="preserve"> führen. </w:t>
                    </w:r>
                    <w:r>
                      <w:rPr>
                        <w:rFonts w:cs="Arial"/>
                        <w:color w:val="000000" w:themeColor="text1"/>
                      </w:rPr>
                      <w:br/>
                    </w:r>
                    <w:r w:rsidRPr="00280C69">
                      <w:rPr>
                        <w:rFonts w:cs="Arial"/>
                        <w:color w:val="000000" w:themeColor="text1"/>
                      </w:rPr>
                      <w:t>Die Mitgliederanzahl von Vereinen in Regionen mit Bevölkerungswachstum nimmt zu, jedoch wird die bestehende Infrastruktur z.B. Turnhallen</w:t>
                    </w:r>
                    <w:r>
                      <w:rPr>
                        <w:rFonts w:cs="Arial"/>
                        <w:color w:val="000000" w:themeColor="text1"/>
                      </w:rPr>
                      <w:t xml:space="preserve"> oder Rasenplätze</w:t>
                    </w:r>
                    <w:r w:rsidRPr="00280C69">
                      <w:rPr>
                        <w:rFonts w:cs="Arial"/>
                        <w:color w:val="000000" w:themeColor="text1"/>
                      </w:rPr>
                      <w:t xml:space="preserve"> erst, wenn überhaupt, später ausgebaut.</w:t>
                    </w:r>
                  </w:p>
                  <w:p w14:paraId="65DDB1D4" w14:textId="77777777" w:rsidR="005F4389" w:rsidRPr="00280C69" w:rsidRDefault="005F4389" w:rsidP="005F4389">
                    <w:pPr>
                      <w:spacing w:before="120" w:after="120"/>
                      <w:rPr>
                        <w:rFonts w:cs="Arial"/>
                        <w:color w:val="000000" w:themeColor="text1"/>
                      </w:rPr>
                    </w:pPr>
                    <w:r w:rsidRPr="00280C69">
                      <w:rPr>
                        <w:rFonts w:cs="Arial"/>
                        <w:color w:val="000000" w:themeColor="text1"/>
                      </w:rPr>
                      <w:t>Im Hinblick auf die Förderung des Breitensports wird von jedem Kanton immer wieder die gesamtgesellschaftliche Bedeutung des Sports inkl. der Integration sowie der Inklusion betont. Finanziell spüren die Vereine nichts davon und es wird als selbstverständlich angeschaut, dass die Finanzierung über den privaten Weg erfolgt.</w:t>
                    </w:r>
                  </w:p>
                  <w:p w14:paraId="04FBFFDD" w14:textId="77777777" w:rsidR="005F4389" w:rsidRDefault="005F4389" w:rsidP="005F4389">
                    <w:pPr>
                      <w:spacing w:before="120" w:after="120"/>
                      <w:rPr>
                        <w:rFonts w:cs="Arial"/>
                        <w:color w:val="000000" w:themeColor="text1"/>
                      </w:rPr>
                    </w:pPr>
                    <w:r w:rsidRPr="00280C69">
                      <w:rPr>
                        <w:rFonts w:cs="Arial"/>
                        <w:b/>
                        <w:bCs/>
                        <w:color w:val="000000" w:themeColor="text1"/>
                      </w:rPr>
                      <w:t>Fazit:</w:t>
                    </w:r>
                    <w:r w:rsidRPr="00280C69">
                      <w:rPr>
                        <w:rFonts w:cs="Arial"/>
                        <w:color w:val="000000" w:themeColor="text1"/>
                      </w:rPr>
                      <w:t xml:space="preserve"> </w:t>
                    </w:r>
                  </w:p>
                  <w:p w14:paraId="52937FB3" w14:textId="77777777" w:rsidR="005F4389" w:rsidRDefault="005F4389" w:rsidP="005F4389">
                    <w:pPr>
                      <w:spacing w:before="120" w:after="120"/>
                      <w:rPr>
                        <w:rFonts w:cs="Arial"/>
                        <w:color w:val="000000" w:themeColor="text1"/>
                      </w:rPr>
                    </w:pPr>
                    <w:r w:rsidRPr="00280C69">
                      <w:rPr>
                        <w:rFonts w:cs="Arial"/>
                        <w:color w:val="000000" w:themeColor="text1"/>
                      </w:rPr>
                      <w:t xml:space="preserve">Die Vereine werden immer mehr gefordert und müssen dies </w:t>
                    </w:r>
                    <w:r>
                      <w:rPr>
                        <w:rFonts w:cs="Arial"/>
                        <w:color w:val="000000" w:themeColor="text1"/>
                      </w:rPr>
                      <w:t xml:space="preserve">teilweise </w:t>
                    </w:r>
                    <w:r w:rsidRPr="00280C69">
                      <w:rPr>
                        <w:rFonts w:cs="Arial"/>
                        <w:color w:val="000000" w:themeColor="text1"/>
                      </w:rPr>
                      <w:t xml:space="preserve">auf </w:t>
                    </w:r>
                    <w:r>
                      <w:rPr>
                        <w:rFonts w:cs="Arial"/>
                        <w:color w:val="000000" w:themeColor="text1"/>
                      </w:rPr>
                      <w:t>i</w:t>
                    </w:r>
                    <w:r w:rsidRPr="00280C69">
                      <w:rPr>
                        <w:rFonts w:cs="Arial"/>
                        <w:color w:val="000000" w:themeColor="text1"/>
                      </w:rPr>
                      <w:t>hre Mitglieder abwälzen</w:t>
                    </w:r>
                    <w:r>
                      <w:rPr>
                        <w:rFonts w:cs="Arial"/>
                        <w:color w:val="000000" w:themeColor="text1"/>
                      </w:rPr>
                      <w:t>.</w:t>
                    </w:r>
                    <w:r w:rsidRPr="00280C69">
                      <w:rPr>
                        <w:rFonts w:cs="Arial"/>
                        <w:color w:val="000000" w:themeColor="text1"/>
                      </w:rPr>
                      <w:t xml:space="preserve"> Die Vereine </w:t>
                    </w:r>
                    <w:r w:rsidRPr="00465363">
                      <w:rPr>
                        <w:rFonts w:cs="Arial"/>
                        <w:color w:val="000000" w:themeColor="text1"/>
                      </w:rPr>
                      <w:t>sind bereit, diese</w:t>
                    </w:r>
                    <w:r>
                      <w:rPr>
                        <w:rFonts w:cs="Arial"/>
                        <w:color w:val="000000" w:themeColor="text1"/>
                      </w:rPr>
                      <w:t xml:space="preserve">n </w:t>
                    </w:r>
                    <w:r w:rsidRPr="00280C69">
                      <w:rPr>
                        <w:rFonts w:cs="Arial"/>
                        <w:color w:val="000000" w:themeColor="text1"/>
                      </w:rPr>
                      <w:t xml:space="preserve">Sondereffort zu </w:t>
                    </w:r>
                    <w:r>
                      <w:rPr>
                        <w:rFonts w:cs="Arial"/>
                        <w:color w:val="000000" w:themeColor="text1"/>
                      </w:rPr>
                      <w:t>leisten</w:t>
                    </w:r>
                    <w:r w:rsidRPr="00280C69">
                      <w:rPr>
                        <w:rFonts w:cs="Arial"/>
                        <w:color w:val="000000" w:themeColor="text1"/>
                      </w:rPr>
                      <w:t>. Dieser muss aber auch entschädigt werden.</w:t>
                    </w:r>
                  </w:p>
                  <w:p w14:paraId="7F96DBA0" w14:textId="77777777" w:rsidR="005F4389" w:rsidRPr="00280C69" w:rsidRDefault="005F4389" w:rsidP="005F4389">
                    <w:pPr>
                      <w:spacing w:before="120" w:after="120"/>
                      <w:rPr>
                        <w:rFonts w:cs="Arial"/>
                        <w:color w:val="000000" w:themeColor="text1"/>
                      </w:rPr>
                    </w:pPr>
                  </w:p>
                  <w:p w14:paraId="59749504" w14:textId="6E574153" w:rsidR="005F4389" w:rsidRPr="00280C69" w:rsidRDefault="005F4389" w:rsidP="005F4389">
                    <w:pPr>
                      <w:pStyle w:val="Default"/>
                      <w:spacing w:before="120"/>
                      <w:rPr>
                        <w:b/>
                        <w:bCs/>
                        <w:color w:val="000000" w:themeColor="text1"/>
                        <w:sz w:val="22"/>
                        <w:szCs w:val="22"/>
                      </w:rPr>
                    </w:pPr>
                    <w:r w:rsidRPr="00280C69">
                      <w:rPr>
                        <w:b/>
                        <w:bCs/>
                        <w:color w:val="000000" w:themeColor="text1"/>
                        <w:sz w:val="22"/>
                        <w:szCs w:val="22"/>
                      </w:rPr>
                      <w:t>Organ</w:t>
                    </w:r>
                    <w:r w:rsidR="00B368FE">
                      <w:rPr>
                        <w:b/>
                        <w:bCs/>
                        <w:color w:val="000000" w:themeColor="text1"/>
                        <w:sz w:val="22"/>
                        <w:szCs w:val="22"/>
                      </w:rPr>
                      <w:t>i</w:t>
                    </w:r>
                    <w:r w:rsidRPr="00280C69">
                      <w:rPr>
                        <w:b/>
                        <w:bCs/>
                        <w:color w:val="000000" w:themeColor="text1"/>
                        <w:sz w:val="22"/>
                        <w:szCs w:val="22"/>
                      </w:rPr>
                      <w:t>sierter Sport</w:t>
                    </w:r>
                  </w:p>
                  <w:p w14:paraId="68859916" w14:textId="77777777" w:rsidR="005F4389" w:rsidRPr="00280C69" w:rsidRDefault="005F4389" w:rsidP="005F4389">
                    <w:pPr>
                      <w:spacing w:before="120" w:after="120"/>
                      <w:rPr>
                        <w:rFonts w:cs="Arial"/>
                        <w:color w:val="000000" w:themeColor="text1"/>
                      </w:rPr>
                    </w:pPr>
                    <w:r w:rsidRPr="00280C69">
                      <w:rPr>
                        <w:rFonts w:cs="Arial"/>
                        <w:color w:val="000000" w:themeColor="text1"/>
                      </w:rPr>
                      <w:t>1</w:t>
                    </w:r>
                    <w:r>
                      <w:rPr>
                        <w:rFonts w:cs="Arial"/>
                        <w:color w:val="000000" w:themeColor="text1"/>
                      </w:rPr>
                      <w:t>’</w:t>
                    </w:r>
                    <w:r w:rsidRPr="00280C69">
                      <w:rPr>
                        <w:rFonts w:cs="Arial"/>
                        <w:color w:val="000000" w:themeColor="text1"/>
                      </w:rPr>
                      <w:t xml:space="preserve">200 Vereine leisten sehr viel Arbeit </w:t>
                    </w:r>
                    <w:r>
                      <w:rPr>
                        <w:rFonts w:cs="Arial"/>
                        <w:color w:val="000000" w:themeColor="text1"/>
                      </w:rPr>
                      <w:t xml:space="preserve">im Kanton Luzern </w:t>
                    </w:r>
                    <w:r w:rsidRPr="00280C69">
                      <w:rPr>
                        <w:rFonts w:cs="Arial"/>
                        <w:color w:val="000000" w:themeColor="text1"/>
                      </w:rPr>
                      <w:t>für die Gesellschaft in</w:t>
                    </w:r>
                    <w:r>
                      <w:rPr>
                        <w:rFonts w:cs="Arial"/>
                        <w:color w:val="000000" w:themeColor="text1"/>
                      </w:rPr>
                      <w:t xml:space="preserve"> Bezug auf</w:t>
                    </w:r>
                    <w:r w:rsidRPr="00280C69">
                      <w:rPr>
                        <w:rFonts w:cs="Arial"/>
                        <w:color w:val="000000" w:themeColor="text1"/>
                      </w:rPr>
                      <w:t xml:space="preserve"> Bewegung, Integration und Zusammengehörigkeit. Dies gilt es zu unterstützen. </w:t>
                    </w:r>
                  </w:p>
                  <w:p w14:paraId="684ECAA4" w14:textId="193A32E7" w:rsidR="005F4389" w:rsidRDefault="005F4389" w:rsidP="005F4389">
                    <w:pPr>
                      <w:spacing w:before="120" w:after="120"/>
                      <w:rPr>
                        <w:rFonts w:cs="Arial"/>
                        <w:color w:val="000000" w:themeColor="text1"/>
                      </w:rPr>
                    </w:pPr>
                    <w:r>
                      <w:rPr>
                        <w:rFonts w:cs="Arial"/>
                        <w:color w:val="000000" w:themeColor="text1"/>
                      </w:rPr>
                      <w:lastRenderedPageBreak/>
                      <w:t xml:space="preserve">Wir sind mit dem Vorschlag einverstanden. </w:t>
                    </w:r>
                  </w:p>
                  <w:p w14:paraId="31C0D3C4" w14:textId="77777777" w:rsidR="005F4389" w:rsidRDefault="005F4389" w:rsidP="005F4389">
                    <w:pPr>
                      <w:spacing w:before="120" w:after="120"/>
                      <w:rPr>
                        <w:rFonts w:cs="Arial"/>
                        <w:color w:val="000000" w:themeColor="text1"/>
                      </w:rPr>
                    </w:pPr>
                  </w:p>
                  <w:p w14:paraId="4D88C60B" w14:textId="77777777" w:rsidR="005F4389" w:rsidRDefault="005F4389" w:rsidP="005F4389">
                    <w:pPr>
                      <w:spacing w:before="120" w:after="120"/>
                      <w:rPr>
                        <w:rFonts w:cs="Arial"/>
                        <w:b/>
                        <w:bCs/>
                        <w:color w:val="000000" w:themeColor="text1"/>
                      </w:rPr>
                    </w:pPr>
                    <w:r w:rsidRPr="004E52ED">
                      <w:rPr>
                        <w:rFonts w:cs="Arial"/>
                        <w:b/>
                        <w:bCs/>
                        <w:color w:val="000000" w:themeColor="text1"/>
                      </w:rPr>
                      <w:t>Beiträge an den Sportbetrieb und an den Kauf von Sportgeräten und Sportmaterial</w:t>
                    </w:r>
                  </w:p>
                  <w:p w14:paraId="1322648C" w14:textId="77777777" w:rsidR="005F4389" w:rsidRDefault="005F4389" w:rsidP="005F4389">
                    <w:pPr>
                      <w:spacing w:before="120" w:after="120"/>
                      <w:rPr>
                        <w:rFonts w:cs="Arial"/>
                        <w:color w:val="000000" w:themeColor="text1"/>
                      </w:rPr>
                    </w:pPr>
                    <w:r>
                      <w:rPr>
                        <w:rFonts w:cs="Arial"/>
                        <w:color w:val="000000" w:themeColor="text1"/>
                      </w:rPr>
                      <w:t>Wir sind mit dem Vorschlag einverstanden.</w:t>
                    </w:r>
                  </w:p>
                  <w:p w14:paraId="29780C74" w14:textId="77777777" w:rsidR="005F4389" w:rsidRDefault="005F4389" w:rsidP="005F4389">
                    <w:pPr>
                      <w:spacing w:before="120" w:after="120"/>
                      <w:rPr>
                        <w:rFonts w:cs="Arial"/>
                        <w:color w:val="000000" w:themeColor="text1"/>
                      </w:rPr>
                    </w:pPr>
                  </w:p>
                  <w:p w14:paraId="1213B7A4" w14:textId="24720C62" w:rsidR="005F4389" w:rsidRDefault="005F4389" w:rsidP="005F4389">
                    <w:pPr>
                      <w:spacing w:before="120" w:after="120"/>
                      <w:rPr>
                        <w:rFonts w:cs="Arial"/>
                        <w:b/>
                        <w:bCs/>
                        <w:color w:val="000000" w:themeColor="text1"/>
                      </w:rPr>
                    </w:pPr>
                    <w:r>
                      <w:rPr>
                        <w:rFonts w:cs="Arial"/>
                        <w:b/>
                        <w:bCs/>
                        <w:color w:val="000000" w:themeColor="text1"/>
                      </w:rPr>
                      <w:t xml:space="preserve">Beiträge an Sportanlässe und Veranstaltungen </w:t>
                    </w:r>
                  </w:p>
                  <w:p w14:paraId="1978C2A8" w14:textId="4651CF90" w:rsidR="005F4389" w:rsidRPr="004B6758" w:rsidRDefault="005F4389" w:rsidP="005F4389">
                    <w:pPr>
                      <w:spacing w:before="120" w:after="120"/>
                      <w:rPr>
                        <w:rFonts w:cs="Arial"/>
                        <w:color w:val="000000" w:themeColor="text1"/>
                      </w:rPr>
                    </w:pPr>
                    <w:r w:rsidRPr="004B6758">
                      <w:rPr>
                        <w:rFonts w:cs="Arial"/>
                        <w:color w:val="000000" w:themeColor="text1"/>
                      </w:rPr>
                      <w:t>Ohne Sponsoren und Unterstützung der öffentlichen Hand sind Veranstaltungen in der Grössenordnung der „Big Four“ schon längst nicht mehr durchführbar. Die stetig steigenden Kosten können durch Teilnahme- oder Eintrittsgebühren, Sponsoring, Festwirtschaft oder anderweitig generierte Einnahmen nicht mehr gedeckt werden.</w:t>
                    </w:r>
                  </w:p>
                  <w:p w14:paraId="48D063B9" w14:textId="77777777" w:rsidR="005F4389" w:rsidRPr="004B6758" w:rsidRDefault="005F4389" w:rsidP="005F4389">
                    <w:pPr>
                      <w:spacing w:before="120" w:after="120"/>
                      <w:rPr>
                        <w:rFonts w:cs="Arial"/>
                        <w:color w:val="000000" w:themeColor="text1"/>
                      </w:rPr>
                    </w:pPr>
                    <w:r w:rsidRPr="004B6758">
                      <w:rPr>
                        <w:rFonts w:cs="Arial"/>
                        <w:color w:val="000000" w:themeColor="text1"/>
                      </w:rPr>
                      <w:t xml:space="preserve">Die erhöhten finanziellen Anforderungen werden im Planungsbericht zwar entsprechend gewürdigt (S.11/12 Abs. 3.2.2 Handlungsfeld Breitensport), der zusätzliche Mittelbedarf (Evaluationsbericht, S.45) ist jedoch viel zu gering ausgewiesen. </w:t>
                    </w:r>
                  </w:p>
                  <w:p w14:paraId="6110777E" w14:textId="77777777" w:rsidR="005F4389" w:rsidRPr="004B6758" w:rsidRDefault="005F4389" w:rsidP="005F4389">
                    <w:pPr>
                      <w:spacing w:before="120" w:after="120"/>
                      <w:rPr>
                        <w:rFonts w:cs="Arial"/>
                        <w:color w:val="000000" w:themeColor="text1"/>
                      </w:rPr>
                    </w:pPr>
                    <w:r w:rsidRPr="004B6758">
                      <w:rPr>
                        <w:rFonts w:cs="Arial"/>
                        <w:color w:val="000000" w:themeColor="text1"/>
                      </w:rPr>
                      <w:t>Der Evaluationsbericht (Abs. 4.4.3, Seite 65/66) erkennt diesen zusätzlichen Bedarf, schiebt die Finanzierung aber auf andere Finanzierungstöpfe ab (Standortmarketing, Wirtschaftsförderung), welche ihre eigenen Strategien und Vorgehensweisen verfolgen. Die „Abschiebung“ der Verantwortlichkeiten findet so auf dem Buckel der Veranstalter statt. Wir wünschen uns hier verstärkte Unterstützung durch den Kanton, um die "Big Four" in ganzheitlicher Optik zu unterstützen.</w:t>
                    </w:r>
                  </w:p>
                  <w:p w14:paraId="4FC51914" w14:textId="77777777" w:rsidR="005F4389" w:rsidRPr="004B6758" w:rsidRDefault="005F4389" w:rsidP="005F4389">
                    <w:pPr>
                      <w:spacing w:before="120" w:after="120"/>
                      <w:rPr>
                        <w:rFonts w:cs="Arial"/>
                        <w:color w:val="000000" w:themeColor="text1"/>
                      </w:rPr>
                    </w:pPr>
                    <w:r w:rsidRPr="004B6758">
                      <w:rPr>
                        <w:rFonts w:cs="Arial"/>
                        <w:color w:val="000000" w:themeColor="text1"/>
                      </w:rPr>
                      <w:t>Ein Blick über die Schweizer Grenzen, oder bereits in die Romandie, zeigt, dass bei Sportveranstaltungen dieser Grössenordnung oft gar die öffentliche Hand selber als Veranstalter auftritt und damit auch die gesamte Finanzierung sicherstellt. Von einer solchen Unterstützung / Finanzierung durch die öffentliche Hand sind wir im Kanton Luzern meilenweit entfernt.</w:t>
                    </w:r>
                  </w:p>
                  <w:p w14:paraId="575FFB37" w14:textId="77777777" w:rsidR="005F4389" w:rsidRDefault="005F4389" w:rsidP="005F4389">
                    <w:pPr>
                      <w:rPr>
                        <w:rFonts w:cs="Arial"/>
                        <w:color w:val="000000" w:themeColor="text1"/>
                        <w:spacing w:val="-2"/>
                        <w:szCs w:val="22"/>
                        <w:lang w:val="de-DE"/>
                      </w:rPr>
                    </w:pPr>
                  </w:p>
                  <w:p w14:paraId="18355CDA" w14:textId="6BAB6F34" w:rsidR="005F4389" w:rsidRDefault="005F4389" w:rsidP="005F4389">
                    <w:pPr>
                      <w:rPr>
                        <w:rFonts w:cs="Arial"/>
                        <w:color w:val="000000"/>
                        <w:spacing w:val="-2"/>
                        <w:szCs w:val="22"/>
                        <w:lang w:val="de-DE"/>
                      </w:rPr>
                    </w:pPr>
                    <w:r>
                      <w:rPr>
                        <w:rFonts w:cs="Arial"/>
                        <w:b/>
                        <w:bCs/>
                        <w:color w:val="000000" w:themeColor="text1"/>
                        <w:spacing w:val="-2"/>
                        <w:szCs w:val="22"/>
                        <w:lang w:val="de-DE"/>
                      </w:rPr>
                      <w:t xml:space="preserve">Forderung: </w:t>
                    </w:r>
                    <w:r>
                      <w:rPr>
                        <w:rFonts w:cs="Arial"/>
                        <w:color w:val="000000" w:themeColor="text1"/>
                        <w:spacing w:val="-2"/>
                        <w:szCs w:val="22"/>
                        <w:lang w:val="de-DE"/>
                      </w:rPr>
                      <w:t>Die</w:t>
                    </w:r>
                    <w:r>
                      <w:rPr>
                        <w:rFonts w:cs="Arial"/>
                        <w:color w:val="000000"/>
                        <w:spacing w:val="-2"/>
                        <w:szCs w:val="22"/>
                        <w:lang w:val="de-DE"/>
                      </w:rPr>
                      <w:t xml:space="preserve"> „Big Four“ sollen mit langfristigen Leistungsvereinbarungen ausgestattet werden. Die Beträge sind auf Fr. 100‘000 pro Veranstaltung zu erhöhen, damit sie l</w:t>
                    </w:r>
                    <w:r w:rsidR="00B368FE">
                      <w:rPr>
                        <w:rFonts w:cs="Arial"/>
                        <w:color w:val="000000"/>
                        <w:spacing w:val="-2"/>
                        <w:szCs w:val="22"/>
                        <w:lang w:val="de-DE"/>
                      </w:rPr>
                      <w:t>ä</w:t>
                    </w:r>
                    <w:r>
                      <w:rPr>
                        <w:rFonts w:cs="Arial"/>
                        <w:color w:val="000000"/>
                        <w:spacing w:val="-2"/>
                        <w:szCs w:val="22"/>
                        <w:lang w:val="de-DE"/>
                      </w:rPr>
                      <w:t>ng</w:t>
                    </w:r>
                    <w:r w:rsidR="00B368FE">
                      <w:rPr>
                        <w:rFonts w:cs="Arial"/>
                        <w:color w:val="000000"/>
                        <w:spacing w:val="-2"/>
                        <w:szCs w:val="22"/>
                        <w:lang w:val="de-DE"/>
                      </w:rPr>
                      <w:t>er</w:t>
                    </w:r>
                    <w:r>
                      <w:rPr>
                        <w:rFonts w:cs="Arial"/>
                        <w:color w:val="000000"/>
                        <w:spacing w:val="-2"/>
                        <w:szCs w:val="22"/>
                        <w:lang w:val="de-DE"/>
                      </w:rPr>
                      <w:t>fristig bestehen können.</w:t>
                    </w:r>
                  </w:p>
                  <w:p w14:paraId="5237D1F0" w14:textId="77777777" w:rsidR="005F4389" w:rsidRDefault="005F4389" w:rsidP="005F4389">
                    <w:pPr>
                      <w:rPr>
                        <w:rFonts w:cs="Arial"/>
                        <w:b/>
                        <w:bCs/>
                        <w:color w:val="000000"/>
                        <w:szCs w:val="22"/>
                      </w:rPr>
                    </w:pPr>
                  </w:p>
                  <w:p w14:paraId="427DCD9D" w14:textId="77777777" w:rsidR="005F4389" w:rsidRPr="00681E11" w:rsidRDefault="005F4389" w:rsidP="005F4389">
                    <w:pPr>
                      <w:spacing w:before="120" w:after="120"/>
                      <w:rPr>
                        <w:rFonts w:cs="Arial"/>
                        <w:b/>
                        <w:bCs/>
                        <w:color w:val="000000" w:themeColor="text1"/>
                      </w:rPr>
                    </w:pPr>
                    <w:r>
                      <w:rPr>
                        <w:rFonts w:cs="Arial"/>
                        <w:b/>
                        <w:bCs/>
                        <w:color w:val="000000" w:themeColor="text1"/>
                      </w:rPr>
                      <w:t xml:space="preserve">Erwachsenensport Schweiz esa </w:t>
                    </w:r>
                  </w:p>
                  <w:p w14:paraId="6F45C950" w14:textId="77777777" w:rsidR="005F4389" w:rsidRDefault="005F4389" w:rsidP="005F4389">
                    <w:pPr>
                      <w:rPr>
                        <w:rFonts w:cs="Arial"/>
                        <w:color w:val="000000"/>
                        <w:szCs w:val="22"/>
                      </w:rPr>
                    </w:pPr>
                    <w:r>
                      <w:rPr>
                        <w:rFonts w:cs="Arial"/>
                        <w:color w:val="000000" w:themeColor="text1"/>
                        <w:spacing w:val="-2"/>
                        <w:szCs w:val="22"/>
                        <w:lang w:val="de-DE"/>
                      </w:rPr>
                      <w:t>Nur mit Kommunikation stoppt man den Trend nicht. Es müssen auch Angebote zur Verfügung gestellt werden.</w:t>
                    </w:r>
                  </w:p>
                  <w:p w14:paraId="6348F4A0" w14:textId="77777777" w:rsidR="005F4389" w:rsidRDefault="005F4389" w:rsidP="005F4389">
                    <w:pPr>
                      <w:rPr>
                        <w:rFonts w:cs="Arial"/>
                        <w:color w:val="000000" w:themeColor="text1"/>
                        <w:spacing w:val="-2"/>
                        <w:szCs w:val="22"/>
                        <w:lang w:val="de-DE"/>
                      </w:rPr>
                    </w:pPr>
                  </w:p>
                  <w:p w14:paraId="00DD93FE" w14:textId="6795AE75" w:rsidR="005F4389" w:rsidRDefault="005F4389" w:rsidP="005F4389">
                    <w:pPr>
                      <w:rPr>
                        <w:rFonts w:cs="Arial"/>
                        <w:color w:val="000000"/>
                        <w:spacing w:val="-2"/>
                        <w:szCs w:val="22"/>
                        <w:lang w:val="de-DE"/>
                      </w:rPr>
                    </w:pPr>
                    <w:r>
                      <w:rPr>
                        <w:rFonts w:cs="Arial"/>
                        <w:b/>
                        <w:bCs/>
                        <w:color w:val="000000" w:themeColor="text1"/>
                        <w:spacing w:val="-2"/>
                        <w:szCs w:val="22"/>
                        <w:lang w:val="de-DE"/>
                      </w:rPr>
                      <w:t xml:space="preserve">Forderung: </w:t>
                    </w:r>
                    <w:r>
                      <w:rPr>
                        <w:rFonts w:cs="Arial"/>
                        <w:color w:val="000000"/>
                        <w:spacing w:val="-2"/>
                        <w:szCs w:val="22"/>
                        <w:lang w:val="de-DE"/>
                      </w:rPr>
                      <w:t>Für die Entwicklung von zusätzlichen Angeboten sollen Fr. 25‘000.- zur Verfügung gestellt werden (Slow Jogging, Walking Football, Aqua Zumba etc.).</w:t>
                    </w:r>
                  </w:p>
                  <w:p w14:paraId="21AD4974" w14:textId="52CF1613" w:rsidR="00212E16" w:rsidRDefault="00212E16" w:rsidP="005F4389">
                    <w:pPr>
                      <w:rPr>
                        <w:rFonts w:cs="Arial"/>
                        <w:color w:val="000000"/>
                        <w:spacing w:val="-2"/>
                        <w:szCs w:val="22"/>
                        <w:lang w:val="de-DE"/>
                      </w:rPr>
                    </w:pPr>
                    <w:r>
                      <w:rPr>
                        <w:rFonts w:cs="Arial"/>
                        <w:color w:val="000000"/>
                        <w:spacing w:val="-2"/>
                        <w:szCs w:val="22"/>
                        <w:lang w:val="de-DE"/>
                      </w:rPr>
                      <w:lastRenderedPageBreak/>
                      <w:t xml:space="preserve">Der Kanton soll den Seniorensport finanziell unterstützen und fördern. </w:t>
                    </w:r>
                  </w:p>
                  <w:p w14:paraId="4F832009" w14:textId="77777777" w:rsidR="005F4389" w:rsidRDefault="005F4389" w:rsidP="005F4389">
                    <w:pPr>
                      <w:rPr>
                        <w:rFonts w:cs="Arial"/>
                        <w:color w:val="000000" w:themeColor="text1"/>
                        <w:spacing w:val="-2"/>
                        <w:szCs w:val="22"/>
                        <w:lang w:val="de-DE"/>
                      </w:rPr>
                    </w:pPr>
                  </w:p>
                  <w:p w14:paraId="7470CBEA" w14:textId="77777777" w:rsidR="005F4389" w:rsidRPr="00681E11" w:rsidRDefault="005F4389" w:rsidP="005F4389">
                    <w:pPr>
                      <w:spacing w:before="120" w:after="120"/>
                      <w:rPr>
                        <w:rFonts w:cs="Arial"/>
                        <w:b/>
                        <w:bCs/>
                        <w:color w:val="000000" w:themeColor="text1"/>
                      </w:rPr>
                    </w:pPr>
                    <w:r>
                      <w:rPr>
                        <w:rFonts w:cs="Arial"/>
                        <w:b/>
                        <w:bCs/>
                        <w:color w:val="000000" w:themeColor="text1"/>
                      </w:rPr>
                      <w:t>Anerkennung der ehrenamtlichen Tätigkeit</w:t>
                    </w:r>
                  </w:p>
                  <w:p w14:paraId="264BC2BA" w14:textId="77777777" w:rsidR="005F4389" w:rsidRDefault="005F4389" w:rsidP="005F4389">
                    <w:pPr>
                      <w:rPr>
                        <w:rFonts w:cs="Arial"/>
                        <w:color w:val="000000"/>
                        <w:szCs w:val="22"/>
                      </w:rPr>
                    </w:pPr>
                    <w:r>
                      <w:rPr>
                        <w:rFonts w:cs="Arial"/>
                        <w:color w:val="000000" w:themeColor="text1"/>
                        <w:spacing w:val="-2"/>
                        <w:szCs w:val="22"/>
                        <w:lang w:val="de-DE"/>
                      </w:rPr>
                      <w:t>Die Anerkennung der ehrenamtlichen Tätigkeit mit einem gesamtschweizerischen Wert von ca. 3 Milliarden Franken ist nicht mit einer Anstellung erledigt. Es müssen gleichzeitig Mittel für Angebote und Wertschätzung zur Verfügung gestellt werden.</w:t>
                    </w:r>
                  </w:p>
                  <w:p w14:paraId="437A10A5" w14:textId="77777777" w:rsidR="005F4389" w:rsidRDefault="005F4389" w:rsidP="005F4389">
                    <w:pPr>
                      <w:rPr>
                        <w:rFonts w:cs="Arial"/>
                        <w:color w:val="000000" w:themeColor="text1"/>
                        <w:spacing w:val="-2"/>
                        <w:szCs w:val="22"/>
                        <w:lang w:val="de-DE"/>
                      </w:rPr>
                    </w:pPr>
                  </w:p>
                  <w:p w14:paraId="3CDD50D3" w14:textId="77777777" w:rsidR="005F4389" w:rsidRDefault="005F4389" w:rsidP="005F4389">
                    <w:pPr>
                      <w:rPr>
                        <w:rFonts w:cs="Arial"/>
                        <w:b/>
                        <w:bCs/>
                        <w:color w:val="000000"/>
                        <w:szCs w:val="22"/>
                      </w:rPr>
                    </w:pPr>
                    <w:r>
                      <w:rPr>
                        <w:rFonts w:cs="Arial"/>
                        <w:b/>
                        <w:bCs/>
                        <w:color w:val="000000" w:themeColor="text1"/>
                        <w:spacing w:val="-2"/>
                        <w:szCs w:val="22"/>
                        <w:lang w:val="de-DE"/>
                      </w:rPr>
                      <w:t xml:space="preserve">Forderung: </w:t>
                    </w:r>
                    <w:r>
                      <w:rPr>
                        <w:rFonts w:cs="Arial"/>
                        <w:color w:val="000000"/>
                        <w:spacing w:val="-2"/>
                        <w:szCs w:val="22"/>
                        <w:lang w:val="de-DE"/>
                      </w:rPr>
                      <w:t xml:space="preserve">Wir fordern Fr. 50‘000.- für die Umsetzung von Angeboten für die Ehrenamtlichen, inkl. der Wertschätzung ihres freiwilligen Engagements. Zusätzlich ist es wünschenswert, dass der Kanton die Sportvereine unterstützt (Koordination, Vernetzung mit anderen kantonalen Abteilungen, Ausbildungsangebote), dafür wäre eine 40% Anstellung mit zusätzlichem Aufwand von Fr. 50‘000.- notwendig. </w:t>
                    </w:r>
                  </w:p>
                  <w:p w14:paraId="1172820D" w14:textId="77777777" w:rsidR="005F4389" w:rsidRDefault="005F4389" w:rsidP="005F4389">
                    <w:pPr>
                      <w:rPr>
                        <w:rFonts w:cs="Arial"/>
                        <w:color w:val="000000" w:themeColor="text1"/>
                        <w:spacing w:val="-2"/>
                        <w:szCs w:val="22"/>
                        <w:lang w:val="de-DE"/>
                      </w:rPr>
                    </w:pPr>
                  </w:p>
                  <w:p w14:paraId="4D91C377" w14:textId="64887DC3" w:rsidR="005F4389" w:rsidRPr="00BC5253" w:rsidRDefault="004903FB" w:rsidP="005F4389">
                    <w:pPr>
                      <w:spacing w:before="120" w:after="120"/>
                      <w:rPr>
                        <w:rFonts w:cs="Arial"/>
                        <w:b/>
                        <w:bCs/>
                        <w:color w:val="000000" w:themeColor="text1"/>
                      </w:rPr>
                    </w:pPr>
                    <w:r>
                      <w:rPr>
                        <w:rFonts w:cs="Arial"/>
                        <w:b/>
                        <w:bCs/>
                        <w:color w:val="000000" w:themeColor="text1"/>
                      </w:rPr>
                      <w:t>Ungebundener Sport und n</w:t>
                    </w:r>
                    <w:r w:rsidR="005F4389">
                      <w:rPr>
                        <w:rFonts w:cs="Arial"/>
                        <w:b/>
                        <w:bCs/>
                        <w:color w:val="000000" w:themeColor="text1"/>
                      </w:rPr>
                      <w:t>iederschwellige Angebote</w:t>
                    </w:r>
                  </w:p>
                  <w:p w14:paraId="6C048099" w14:textId="77777777" w:rsidR="005F4389" w:rsidRDefault="005F4389" w:rsidP="005F4389">
                    <w:pPr>
                      <w:rPr>
                        <w:rFonts w:cs="Arial"/>
                        <w:color w:val="000000"/>
                        <w:szCs w:val="22"/>
                      </w:rPr>
                    </w:pPr>
                    <w:r>
                      <w:rPr>
                        <w:rFonts w:cs="Arial"/>
                        <w:color w:val="000000"/>
                        <w:szCs w:val="22"/>
                      </w:rPr>
                      <w:t>Wie beim ungebundenen Sport sind hier auch die Vereine gefordert.</w:t>
                    </w:r>
                  </w:p>
                  <w:p w14:paraId="03C65BA8" w14:textId="77777777" w:rsidR="005F4389" w:rsidRDefault="005F4389" w:rsidP="005F4389">
                    <w:pPr>
                      <w:rPr>
                        <w:rFonts w:cs="Arial"/>
                        <w:color w:val="000000" w:themeColor="text1"/>
                        <w:szCs w:val="22"/>
                      </w:rPr>
                    </w:pPr>
                  </w:p>
                  <w:p w14:paraId="2CD5510A" w14:textId="657E45FC" w:rsidR="00805B5C" w:rsidRDefault="005F4389" w:rsidP="005F4389">
                    <w:pPr>
                      <w:spacing w:before="120" w:after="120"/>
                      <w:rPr>
                        <w:rFonts w:cs="Arial"/>
                      </w:rPr>
                    </w:pPr>
                    <w:r>
                      <w:rPr>
                        <w:rFonts w:cs="Arial"/>
                        <w:b/>
                        <w:bCs/>
                        <w:color w:val="000000" w:themeColor="text1"/>
                        <w:szCs w:val="22"/>
                      </w:rPr>
                      <w:t>Forderung:</w:t>
                    </w:r>
                    <w:r>
                      <w:rPr>
                        <w:rFonts w:cs="Arial"/>
                        <w:color w:val="000000"/>
                        <w:szCs w:val="22"/>
                      </w:rPr>
                      <w:t xml:space="preserve"> Die Vereine, welche solche Angebote anbieten, sollen zusätzlich entschädigt werden.</w:t>
                    </w:r>
                  </w:p>
                </w:tc>
              </w:sdtContent>
            </w:sdt>
          </w:sdtContent>
        </w:sdt>
      </w:tr>
      <w:tr w:rsidR="00A60A32" w14:paraId="0CCB4D34" w14:textId="77777777" w:rsidTr="00ED7C98">
        <w:tc>
          <w:tcPr>
            <w:tcW w:w="3743" w:type="dxa"/>
          </w:tcPr>
          <w:p w14:paraId="2BE9AEC4" w14:textId="5DA6F52B" w:rsidR="00805B5C" w:rsidRDefault="004C158A" w:rsidP="00F93E07">
            <w:pPr>
              <w:spacing w:before="120" w:after="120"/>
              <w:rPr>
                <w:rFonts w:cs="Arial"/>
              </w:rPr>
            </w:pPr>
            <w:sdt>
              <w:sdtPr>
                <w:rPr>
                  <w:rFonts w:cs="Arial"/>
                </w:rPr>
                <w:id w:val="2099449649"/>
                <w14:checkbox>
                  <w14:checked w14:val="0"/>
                  <w14:checkedState w14:val="2612" w14:font="MS Gothic"/>
                  <w14:uncheckedState w14:val="2610" w14:font="MS Gothic"/>
                </w14:checkbox>
              </w:sdtPr>
              <w:sdtEndPr/>
              <w:sdtContent>
                <w:r w:rsidR="005F4389">
                  <w:rPr>
                    <w:rFonts w:ascii="MS Gothic" w:eastAsia="MS Gothic" w:hAnsi="MS Gothic" w:cs="Arial" w:hint="eastAsia"/>
                  </w:rPr>
                  <w:t>☐</w:t>
                </w:r>
              </w:sdtContent>
            </w:sdt>
            <w:r w:rsidR="00050DE0">
              <w:rPr>
                <w:rFonts w:cs="Arial"/>
              </w:rPr>
              <w:t xml:space="preserve"> Nein, aus folgenden Gründen:</w:t>
            </w:r>
          </w:p>
        </w:tc>
        <w:tc>
          <w:tcPr>
            <w:tcW w:w="5602" w:type="dxa"/>
          </w:tcPr>
          <w:p w14:paraId="3EE25B09" w14:textId="59C986D6" w:rsidR="00805B5C" w:rsidRPr="00BC5253" w:rsidRDefault="004C158A" w:rsidP="00BC5253">
            <w:pPr>
              <w:rPr>
                <w:rFonts w:cs="Arial"/>
                <w:b/>
                <w:bCs/>
                <w:color w:val="000000"/>
                <w:szCs w:val="22"/>
              </w:rPr>
            </w:pPr>
          </w:p>
        </w:tc>
      </w:tr>
    </w:tbl>
    <w:p w14:paraId="6E5D6AB3" w14:textId="77777777" w:rsidR="00805B5C" w:rsidRDefault="004C158A" w:rsidP="00805B5C"/>
    <w:p w14:paraId="10D358AE" w14:textId="77777777" w:rsidR="00F93E07" w:rsidRDefault="004C158A" w:rsidP="00F93E07"/>
    <w:tbl>
      <w:tblPr>
        <w:tblStyle w:val="Tabellenraster"/>
        <w:tblW w:w="0" w:type="auto"/>
        <w:tblLayout w:type="fixed"/>
        <w:tblLook w:val="04A0" w:firstRow="1" w:lastRow="0" w:firstColumn="1" w:lastColumn="0" w:noHBand="0" w:noVBand="1"/>
      </w:tblPr>
      <w:tblGrid>
        <w:gridCol w:w="3743"/>
        <w:gridCol w:w="5602"/>
      </w:tblGrid>
      <w:tr w:rsidR="00A60A32" w14:paraId="205DEE0B" w14:textId="77777777" w:rsidTr="00ED7C98">
        <w:tc>
          <w:tcPr>
            <w:tcW w:w="9345" w:type="dxa"/>
            <w:gridSpan w:val="2"/>
            <w:shd w:val="clear" w:color="auto" w:fill="D9D9D9" w:themeFill="background1" w:themeFillShade="D9"/>
          </w:tcPr>
          <w:p w14:paraId="16FDC43C" w14:textId="77777777" w:rsidR="00F93E07" w:rsidRPr="002C759F" w:rsidRDefault="00050DE0" w:rsidP="00DB30A6">
            <w:pPr>
              <w:pStyle w:val="Listenabsatz"/>
              <w:numPr>
                <w:ilvl w:val="0"/>
                <w:numId w:val="1"/>
              </w:numPr>
              <w:spacing w:before="120" w:after="120"/>
              <w:ind w:left="425" w:hanging="425"/>
              <w:rPr>
                <w:rFonts w:cs="Arial"/>
                <w:b/>
              </w:rPr>
            </w:pPr>
            <w:r>
              <w:rPr>
                <w:rFonts w:cs="Arial"/>
                <w:b/>
              </w:rPr>
              <w:t>Teilen Sie die Beurteilung bezüglich des Handlungsbedarfs und der Massnahmen im Handlungsfeld 3 «Leistungssport</w:t>
            </w:r>
            <w:r w:rsidRPr="00C75F48">
              <w:rPr>
                <w:rFonts w:cs="Arial"/>
                <w:b/>
              </w:rPr>
              <w:t>» (vgl</w:t>
            </w:r>
            <w:r w:rsidRPr="009C48FF">
              <w:rPr>
                <w:rFonts w:cs="Arial"/>
                <w:b/>
              </w:rPr>
              <w:t xml:space="preserve">. Kap. </w:t>
            </w:r>
            <w:r>
              <w:rPr>
                <w:rFonts w:cs="Arial"/>
                <w:b/>
              </w:rPr>
              <w:t>3.2.3</w:t>
            </w:r>
            <w:r w:rsidRPr="009C48FF">
              <w:rPr>
                <w:rFonts w:cs="Arial"/>
                <w:b/>
              </w:rPr>
              <w:t>)</w:t>
            </w:r>
            <w:r>
              <w:rPr>
                <w:rFonts w:cs="Arial"/>
                <w:b/>
              </w:rPr>
              <w:t xml:space="preserve">? </w:t>
            </w:r>
          </w:p>
        </w:tc>
      </w:tr>
      <w:tr w:rsidR="00A60A32" w14:paraId="15B40DB2" w14:textId="77777777" w:rsidTr="00ED7C98">
        <w:tc>
          <w:tcPr>
            <w:tcW w:w="3743" w:type="dxa"/>
          </w:tcPr>
          <w:p w14:paraId="4E81D0F8" w14:textId="77777777" w:rsidR="00F93E07" w:rsidRPr="00772857" w:rsidRDefault="004C158A" w:rsidP="00F93E07">
            <w:pPr>
              <w:spacing w:before="120" w:after="120"/>
              <w:rPr>
                <w:rFonts w:cs="Arial"/>
              </w:rPr>
            </w:pPr>
            <w:sdt>
              <w:sdtPr>
                <w:rPr>
                  <w:rFonts w:cs="Arial"/>
                </w:rPr>
                <w:id w:val="-1384714829"/>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Ja</w:t>
            </w:r>
          </w:p>
        </w:tc>
        <w:sdt>
          <w:sdtPr>
            <w:rPr>
              <w:rFonts w:cs="Arial"/>
            </w:rPr>
            <w:id w:val="1179853824"/>
            <w:placeholder>
              <w:docPart w:val="3CAA6739C3DA4EAD875C4862B5A15D8E"/>
            </w:placeholder>
            <w:showingPlcHdr/>
          </w:sdtPr>
          <w:sdtEndPr/>
          <w:sdtContent>
            <w:tc>
              <w:tcPr>
                <w:tcW w:w="5602" w:type="dxa"/>
              </w:tcPr>
              <w:p w14:paraId="653AA40A" w14:textId="77777777" w:rsidR="00F93E07" w:rsidRPr="00772857" w:rsidRDefault="00050DE0" w:rsidP="00F93E07">
                <w:pPr>
                  <w:spacing w:before="120" w:after="120"/>
                  <w:rPr>
                    <w:rFonts w:cs="Arial"/>
                  </w:rPr>
                </w:pPr>
                <w:r w:rsidRPr="00E26D45">
                  <w:rPr>
                    <w:rStyle w:val="Platzhaltertext"/>
                  </w:rPr>
                  <w:t>Klicken oder tippen Sie hier, um Text einzugeben.</w:t>
                </w:r>
              </w:p>
            </w:tc>
          </w:sdtContent>
        </w:sdt>
      </w:tr>
      <w:tr w:rsidR="00A60A32" w14:paraId="45211E27" w14:textId="77777777" w:rsidTr="00ED7C98">
        <w:tc>
          <w:tcPr>
            <w:tcW w:w="3743" w:type="dxa"/>
          </w:tcPr>
          <w:p w14:paraId="377E1505" w14:textId="2550ECC4" w:rsidR="00F93E07" w:rsidRDefault="004C158A" w:rsidP="00F93E07">
            <w:pPr>
              <w:spacing w:before="120" w:after="120"/>
              <w:ind w:left="284" w:hanging="284"/>
              <w:rPr>
                <w:rFonts w:cs="Arial"/>
              </w:rPr>
            </w:pPr>
            <w:sdt>
              <w:sdtPr>
                <w:rPr>
                  <w:rFonts w:cs="Arial"/>
                </w:rPr>
                <w:id w:val="1529761543"/>
                <w14:checkbox>
                  <w14:checked w14:val="1"/>
                  <w14:checkedState w14:val="2612" w14:font="MS Gothic"/>
                  <w14:uncheckedState w14:val="2610" w14:font="MS Gothic"/>
                </w14:checkbox>
              </w:sdtPr>
              <w:sdtEndPr/>
              <w:sdtContent>
                <w:r w:rsidR="00A04CDA">
                  <w:rPr>
                    <w:rFonts w:ascii="MS Gothic" w:eastAsia="MS Gothic" w:hAnsi="MS Gothic" w:cs="Arial" w:hint="eastAsia"/>
                  </w:rPr>
                  <w:t>☒</w:t>
                </w:r>
              </w:sdtContent>
            </w:sdt>
            <w:r w:rsidR="00050DE0">
              <w:rPr>
                <w:rFonts w:cs="Arial"/>
              </w:rPr>
              <w:t xml:space="preserve"> Mehrheitlich ja, aus folgenden </w:t>
            </w:r>
            <w:r w:rsidR="00050DE0">
              <w:rPr>
                <w:rFonts w:cs="Arial"/>
              </w:rPr>
              <w:br/>
              <w:t>Gründen:</w:t>
            </w:r>
          </w:p>
        </w:tc>
        <w:sdt>
          <w:sdtPr>
            <w:rPr>
              <w:rFonts w:cs="Arial"/>
            </w:rPr>
            <w:id w:val="308836203"/>
            <w:placeholder>
              <w:docPart w:val="2E9EB384AD3E46EB8FFC90D8560435D5"/>
            </w:placeholder>
          </w:sdtPr>
          <w:sdtEndPr/>
          <w:sdtContent>
            <w:tc>
              <w:tcPr>
                <w:tcW w:w="5602" w:type="dxa"/>
              </w:tcPr>
              <w:p w14:paraId="0309716B" w14:textId="1F1912CE" w:rsidR="003A38D8" w:rsidRDefault="003A38D8" w:rsidP="003A38D8">
                <w:pPr>
                  <w:spacing w:before="120" w:after="120"/>
                  <w:rPr>
                    <w:rFonts w:cs="Arial"/>
                  </w:rPr>
                </w:pPr>
                <w:r>
                  <w:rPr>
                    <w:rFonts w:cs="Arial"/>
                  </w:rPr>
                  <w:t xml:space="preserve">Mittel und Ressourcen werden auch hier meistens zuerst von den </w:t>
                </w:r>
                <w:r w:rsidR="004903FB">
                  <w:rPr>
                    <w:rFonts w:cs="Arial"/>
                  </w:rPr>
                  <w:t>S</w:t>
                </w:r>
                <w:r>
                  <w:rPr>
                    <w:rFonts w:cs="Arial"/>
                  </w:rPr>
                  <w:t xml:space="preserve">portvereinen zur Verfügung gestellt. </w:t>
                </w:r>
              </w:p>
              <w:p w14:paraId="1C50CB73" w14:textId="1FF32B86" w:rsidR="003A38D8" w:rsidRDefault="003A38D8" w:rsidP="003A38D8">
                <w:pPr>
                  <w:spacing w:before="120" w:after="120"/>
                  <w:rPr>
                    <w:rFonts w:cs="Arial"/>
                  </w:rPr>
                </w:pPr>
                <w:r>
                  <w:rPr>
                    <w:rFonts w:cs="Arial"/>
                  </w:rPr>
                  <w:t>Es ist nachvollziehbar, dass mehr Geld in den Leistungssport investiert wird</w:t>
                </w:r>
                <w:r w:rsidR="005C1D00">
                  <w:rPr>
                    <w:rFonts w:cs="Arial"/>
                  </w:rPr>
                  <w:t>.</w:t>
                </w:r>
                <w:r>
                  <w:rPr>
                    <w:rFonts w:cs="Arial"/>
                  </w:rPr>
                  <w:t xml:space="preserve"> </w:t>
                </w:r>
                <w:r w:rsidR="005C1D00">
                  <w:rPr>
                    <w:rFonts w:cs="Arial"/>
                  </w:rPr>
                  <w:t>E</w:t>
                </w:r>
                <w:r>
                  <w:rPr>
                    <w:rFonts w:cs="Arial"/>
                  </w:rPr>
                  <w:t>s sind aber weniger Personen in diesem Bereich aktiv.</w:t>
                </w:r>
              </w:p>
              <w:p w14:paraId="6299A962" w14:textId="77777777" w:rsidR="003A38D8" w:rsidRDefault="003A38D8" w:rsidP="003A38D8">
                <w:pPr>
                  <w:spacing w:before="120" w:after="120"/>
                  <w:rPr>
                    <w:rFonts w:cs="Arial"/>
                  </w:rPr>
                </w:pPr>
              </w:p>
              <w:p w14:paraId="3C0404B2" w14:textId="77777777" w:rsidR="003A38D8" w:rsidRDefault="003A38D8" w:rsidP="003A38D8">
                <w:pPr>
                  <w:spacing w:before="120" w:after="120"/>
                  <w:rPr>
                    <w:rFonts w:cs="Arial"/>
                    <w:b/>
                    <w:bCs/>
                  </w:rPr>
                </w:pPr>
                <w:r w:rsidRPr="00125478">
                  <w:rPr>
                    <w:rFonts w:cs="Arial"/>
                    <w:b/>
                    <w:bCs/>
                  </w:rPr>
                  <w:t>Talentförderung</w:t>
                </w:r>
              </w:p>
              <w:p w14:paraId="0134F051" w14:textId="680BF2B3" w:rsidR="003A38D8" w:rsidRDefault="003A38D8" w:rsidP="003A38D8">
                <w:pPr>
                  <w:spacing w:before="120" w:after="120"/>
                  <w:rPr>
                    <w:rFonts w:cs="Arial"/>
                  </w:rPr>
                </w:pPr>
                <w:r w:rsidRPr="00125478">
                  <w:rPr>
                    <w:rFonts w:cs="Arial"/>
                  </w:rPr>
                  <w:t>Wir sind mit dem Vorschlag einverstanden</w:t>
                </w:r>
                <w:r w:rsidR="00E0232A">
                  <w:rPr>
                    <w:rFonts w:cs="Arial"/>
                  </w:rPr>
                  <w:t>.</w:t>
                </w:r>
                <w:r w:rsidR="00D47DFF">
                  <w:rPr>
                    <w:rFonts w:cs="Arial"/>
                  </w:rPr>
                  <w:t xml:space="preserve"> Es ist von enormer Wichtigkeit auch die Schul- oder Berufsausbildung von Talenten zu unterstützen und ein gutes Bildungsangebot bereitzustellen. </w:t>
                </w:r>
              </w:p>
              <w:p w14:paraId="6A0E4D75" w14:textId="77777777" w:rsidR="00E0232A" w:rsidRDefault="00E0232A" w:rsidP="003A38D8">
                <w:pPr>
                  <w:spacing w:before="120" w:after="120"/>
                  <w:rPr>
                    <w:rFonts w:cs="Arial"/>
                  </w:rPr>
                </w:pPr>
              </w:p>
              <w:p w14:paraId="66F40A1F" w14:textId="77777777" w:rsidR="003A38D8" w:rsidRDefault="003A38D8" w:rsidP="003A38D8">
                <w:pPr>
                  <w:spacing w:before="120" w:after="120"/>
                  <w:rPr>
                    <w:rFonts w:cs="Arial"/>
                    <w:b/>
                    <w:bCs/>
                  </w:rPr>
                </w:pPr>
                <w:r w:rsidRPr="00125478">
                  <w:rPr>
                    <w:rFonts w:cs="Arial"/>
                    <w:b/>
                    <w:bCs/>
                  </w:rPr>
                  <w:lastRenderedPageBreak/>
                  <w:t>Spitzensport und Berufsausbildung</w:t>
                </w:r>
              </w:p>
              <w:p w14:paraId="38AB28CB" w14:textId="7700A1FD" w:rsidR="00DF5D5B" w:rsidRDefault="0004254E" w:rsidP="003A38D8">
                <w:pPr>
                  <w:spacing w:before="120" w:after="120"/>
                  <w:rPr>
                    <w:rFonts w:cs="Arial"/>
                  </w:rPr>
                </w:pPr>
                <w:r>
                  <w:rPr>
                    <w:rFonts w:cs="Arial"/>
                  </w:rPr>
                  <w:t xml:space="preserve">Hier hat es Handlungsbedarf. </w:t>
                </w:r>
                <w:r w:rsidR="003A38D8" w:rsidRPr="00125478">
                  <w:rPr>
                    <w:rFonts w:cs="Arial"/>
                  </w:rPr>
                  <w:t>Wir sind mit dem Vorschlag einverstanden</w:t>
                </w:r>
                <w:r w:rsidR="003A38D8">
                  <w:rPr>
                    <w:rFonts w:cs="Arial"/>
                  </w:rPr>
                  <w:t xml:space="preserve">. Ein niederschwelliges Angebot und Vorabklärungen z.B. für Eltern oder Vereine </w:t>
                </w:r>
                <w:r>
                  <w:rPr>
                    <w:rFonts w:cs="Arial"/>
                  </w:rPr>
                  <w:t xml:space="preserve">soll minimal </w:t>
                </w:r>
                <w:r w:rsidR="003A38D8">
                  <w:rPr>
                    <w:rFonts w:cs="Arial"/>
                  </w:rPr>
                  <w:t>ge</w:t>
                </w:r>
                <w:r w:rsidR="00C11D9B">
                  <w:rPr>
                    <w:rFonts w:cs="Arial"/>
                  </w:rPr>
                  <w:t xml:space="preserve">halten </w:t>
                </w:r>
                <w:r w:rsidR="003A38D8">
                  <w:rPr>
                    <w:rFonts w:cs="Arial"/>
                  </w:rPr>
                  <w:t>werden.</w:t>
                </w:r>
              </w:p>
              <w:p w14:paraId="73B8BFA3" w14:textId="77777777" w:rsidR="0004254E" w:rsidRDefault="0004254E" w:rsidP="003A38D8">
                <w:pPr>
                  <w:spacing w:before="120" w:after="120"/>
                  <w:rPr>
                    <w:rFonts w:cs="Arial"/>
                  </w:rPr>
                </w:pPr>
              </w:p>
              <w:p w14:paraId="12441B0C" w14:textId="77777777" w:rsidR="003A38D8" w:rsidRPr="00125478" w:rsidRDefault="003A38D8" w:rsidP="003A38D8">
                <w:pPr>
                  <w:spacing w:before="120" w:after="120"/>
                  <w:rPr>
                    <w:rFonts w:cs="Arial"/>
                    <w:b/>
                    <w:bCs/>
                  </w:rPr>
                </w:pPr>
                <w:r w:rsidRPr="00125478">
                  <w:rPr>
                    <w:rFonts w:cs="Arial"/>
                    <w:b/>
                    <w:bCs/>
                  </w:rPr>
                  <w:t>Spitzensport und Studium</w:t>
                </w:r>
              </w:p>
              <w:p w14:paraId="59CE586D" w14:textId="51CBD151" w:rsidR="003A38D8" w:rsidRDefault="003A38D8" w:rsidP="003A38D8">
                <w:pPr>
                  <w:spacing w:before="120" w:after="120"/>
                  <w:rPr>
                    <w:rFonts w:cs="Arial"/>
                  </w:rPr>
                </w:pPr>
                <w:r>
                  <w:rPr>
                    <w:rFonts w:cs="Arial"/>
                  </w:rPr>
                  <w:t>Wir sind mit dem Vorschlag einverstanden</w:t>
                </w:r>
                <w:r w:rsidR="00DF5D5B">
                  <w:rPr>
                    <w:rFonts w:cs="Arial"/>
                  </w:rPr>
                  <w:t>.</w:t>
                </w:r>
              </w:p>
              <w:p w14:paraId="1329DE94" w14:textId="77777777" w:rsidR="00DF5D5B" w:rsidRDefault="00DF5D5B" w:rsidP="003A38D8">
                <w:pPr>
                  <w:spacing w:before="120" w:after="120"/>
                  <w:rPr>
                    <w:rFonts w:cs="Arial"/>
                  </w:rPr>
                </w:pPr>
              </w:p>
              <w:p w14:paraId="5C2328DC" w14:textId="6D28F20F" w:rsidR="003A38D8" w:rsidRDefault="003A38D8" w:rsidP="003A38D8">
                <w:pPr>
                  <w:spacing w:before="120" w:after="120"/>
                  <w:rPr>
                    <w:rFonts w:cs="Arial"/>
                    <w:b/>
                    <w:bCs/>
                  </w:rPr>
                </w:pPr>
                <w:r w:rsidRPr="00125478">
                  <w:rPr>
                    <w:rFonts w:cs="Arial"/>
                    <w:b/>
                    <w:bCs/>
                  </w:rPr>
                  <w:t>Nachwuchsförd</w:t>
                </w:r>
                <w:r w:rsidR="00924C44">
                  <w:rPr>
                    <w:rFonts w:cs="Arial"/>
                    <w:b/>
                    <w:bCs/>
                  </w:rPr>
                  <w:t>er</w:t>
                </w:r>
                <w:r w:rsidRPr="00125478">
                  <w:rPr>
                    <w:rFonts w:cs="Arial"/>
                    <w:b/>
                    <w:bCs/>
                  </w:rPr>
                  <w:t>ungskonzept</w:t>
                </w:r>
              </w:p>
              <w:p w14:paraId="4BE362E7" w14:textId="2573AAD4" w:rsidR="003A38D8" w:rsidRDefault="003A38D8" w:rsidP="003A38D8">
                <w:pPr>
                  <w:spacing w:before="120" w:after="120"/>
                  <w:rPr>
                    <w:rFonts w:cs="Arial"/>
                  </w:rPr>
                </w:pPr>
                <w:r w:rsidRPr="00125478">
                  <w:rPr>
                    <w:rFonts w:cs="Arial"/>
                  </w:rPr>
                  <w:t>Wir sind mit dem Vorschlag einverstanden</w:t>
                </w:r>
                <w:r w:rsidR="00DF5D5B">
                  <w:rPr>
                    <w:rFonts w:cs="Arial"/>
                  </w:rPr>
                  <w:t>.</w:t>
                </w:r>
              </w:p>
              <w:p w14:paraId="616D46C7" w14:textId="77777777" w:rsidR="00DF5D5B" w:rsidRDefault="00DF5D5B" w:rsidP="003A38D8">
                <w:pPr>
                  <w:spacing w:before="120" w:after="120"/>
                  <w:rPr>
                    <w:rFonts w:cs="Arial"/>
                  </w:rPr>
                </w:pPr>
              </w:p>
              <w:p w14:paraId="6D560FBB" w14:textId="4C6629E8" w:rsidR="003A38D8" w:rsidRDefault="003A38D8" w:rsidP="003A38D8">
                <w:pPr>
                  <w:spacing w:before="120" w:after="120"/>
                  <w:rPr>
                    <w:rFonts w:cs="Arial"/>
                    <w:b/>
                    <w:bCs/>
                  </w:rPr>
                </w:pPr>
                <w:r w:rsidRPr="00125478">
                  <w:rPr>
                    <w:rFonts w:cs="Arial"/>
                    <w:b/>
                    <w:bCs/>
                  </w:rPr>
                  <w:t xml:space="preserve">Beauftragte/Beauftragter Nachwuchsförderung </w:t>
                </w:r>
              </w:p>
              <w:p w14:paraId="19A674A5" w14:textId="1188EA04" w:rsidR="003A38D8" w:rsidRDefault="003A38D8" w:rsidP="003A38D8">
                <w:pPr>
                  <w:spacing w:before="120" w:after="120"/>
                  <w:rPr>
                    <w:rFonts w:cs="Arial"/>
                  </w:rPr>
                </w:pPr>
                <w:r w:rsidRPr="00125478">
                  <w:rPr>
                    <w:rFonts w:cs="Arial"/>
                  </w:rPr>
                  <w:t>Wir sind mit dem Vorschlag einverstanden</w:t>
                </w:r>
                <w:r w:rsidR="008C29B5">
                  <w:rPr>
                    <w:rFonts w:cs="Arial"/>
                  </w:rPr>
                  <w:t>,</w:t>
                </w:r>
                <w:r w:rsidRPr="00125478">
                  <w:rPr>
                    <w:rFonts w:cs="Arial"/>
                  </w:rPr>
                  <w:t xml:space="preserve"> solange wir von der Betreuung der Swiss Olympic Talents Card</w:t>
                </w:r>
                <w:r w:rsidR="005F4389">
                  <w:rPr>
                    <w:rFonts w:cs="Arial"/>
                  </w:rPr>
                  <w:t xml:space="preserve">-Besitzenden </w:t>
                </w:r>
                <w:r w:rsidRPr="00125478">
                  <w:rPr>
                    <w:rFonts w:cs="Arial"/>
                  </w:rPr>
                  <w:t xml:space="preserve">sprechen. </w:t>
                </w:r>
              </w:p>
              <w:p w14:paraId="0714B66E" w14:textId="77777777" w:rsidR="008C29B5" w:rsidRPr="00125478" w:rsidRDefault="008C29B5" w:rsidP="003A38D8">
                <w:pPr>
                  <w:spacing w:before="120" w:after="120"/>
                  <w:rPr>
                    <w:rFonts w:cs="Arial"/>
                  </w:rPr>
                </w:pPr>
              </w:p>
              <w:p w14:paraId="21D58D39" w14:textId="77777777" w:rsidR="003A38D8" w:rsidRDefault="003A38D8" w:rsidP="003A38D8">
                <w:pPr>
                  <w:spacing w:before="120" w:after="120"/>
                  <w:rPr>
                    <w:rFonts w:cs="Arial"/>
                    <w:b/>
                    <w:bCs/>
                  </w:rPr>
                </w:pPr>
                <w:r>
                  <w:rPr>
                    <w:rFonts w:cs="Arial"/>
                    <w:b/>
                    <w:bCs/>
                  </w:rPr>
                  <w:t>Regionale und nationale Leistungszentren</w:t>
                </w:r>
              </w:p>
              <w:p w14:paraId="18978ECA" w14:textId="3A3304A4" w:rsidR="003A38D8" w:rsidRDefault="003A38D8" w:rsidP="003A38D8">
                <w:pPr>
                  <w:spacing w:before="120" w:after="120"/>
                  <w:rPr>
                    <w:rFonts w:cs="Arial"/>
                  </w:rPr>
                </w:pPr>
                <w:r w:rsidRPr="00125478">
                  <w:rPr>
                    <w:rFonts w:cs="Arial"/>
                  </w:rPr>
                  <w:t>Wir sind mit dem Vorschlag einverstanden</w:t>
                </w:r>
                <w:r w:rsidR="008C29B5">
                  <w:rPr>
                    <w:rFonts w:cs="Arial"/>
                  </w:rPr>
                  <w:t>.</w:t>
                </w:r>
              </w:p>
              <w:p w14:paraId="5245E982" w14:textId="77777777" w:rsidR="008C29B5" w:rsidRDefault="008C29B5" w:rsidP="003A38D8">
                <w:pPr>
                  <w:spacing w:before="120" w:after="120"/>
                  <w:rPr>
                    <w:rFonts w:cs="Arial"/>
                  </w:rPr>
                </w:pPr>
              </w:p>
              <w:p w14:paraId="094D8F03" w14:textId="066286F2" w:rsidR="003A38D8" w:rsidRPr="00125478" w:rsidRDefault="003A38D8" w:rsidP="003A38D8">
                <w:pPr>
                  <w:spacing w:before="120" w:after="120"/>
                  <w:rPr>
                    <w:rFonts w:cs="Arial"/>
                    <w:b/>
                    <w:bCs/>
                  </w:rPr>
                </w:pPr>
                <w:r w:rsidRPr="00125478">
                  <w:rPr>
                    <w:rFonts w:cs="Arial"/>
                    <w:b/>
                    <w:bCs/>
                  </w:rPr>
                  <w:t xml:space="preserve">Kanton als </w:t>
                </w:r>
                <w:r w:rsidR="008C29B5">
                  <w:rPr>
                    <w:rFonts w:cs="Arial"/>
                    <w:b/>
                    <w:bCs/>
                  </w:rPr>
                  <w:t>l</w:t>
                </w:r>
                <w:r w:rsidR="008C29B5" w:rsidRPr="00125478">
                  <w:rPr>
                    <w:rFonts w:cs="Arial"/>
                    <w:b/>
                    <w:bCs/>
                  </w:rPr>
                  <w:t xml:space="preserve">eistungsportfreundlicher </w:t>
                </w:r>
                <w:r w:rsidRPr="00125478">
                  <w:rPr>
                    <w:rFonts w:cs="Arial"/>
                    <w:b/>
                    <w:bCs/>
                  </w:rPr>
                  <w:t>Lehrbetrieb und Arbeitgeber</w:t>
                </w:r>
              </w:p>
              <w:p w14:paraId="7F741F55" w14:textId="3A906803" w:rsidR="003A38D8" w:rsidRDefault="003A38D8" w:rsidP="003A38D8">
                <w:pPr>
                  <w:spacing w:before="120" w:after="120"/>
                  <w:rPr>
                    <w:rFonts w:cs="Arial"/>
                  </w:rPr>
                </w:pPr>
                <w:r w:rsidRPr="00125478">
                  <w:rPr>
                    <w:rFonts w:cs="Arial"/>
                  </w:rPr>
                  <w:t>Wir sind mit dem Vorschlag einverstanden</w:t>
                </w:r>
                <w:r w:rsidR="00C65244">
                  <w:rPr>
                    <w:rFonts w:cs="Arial"/>
                  </w:rPr>
                  <w:t>.</w:t>
                </w:r>
              </w:p>
              <w:p w14:paraId="50F319A6" w14:textId="77777777" w:rsidR="00C65244" w:rsidRDefault="00C65244" w:rsidP="003A38D8">
                <w:pPr>
                  <w:spacing w:before="120" w:after="120"/>
                  <w:rPr>
                    <w:rFonts w:cs="Arial"/>
                  </w:rPr>
                </w:pPr>
              </w:p>
              <w:p w14:paraId="24E2F764" w14:textId="77777777" w:rsidR="003A38D8" w:rsidRPr="00125478" w:rsidRDefault="003A38D8" w:rsidP="003A38D8">
                <w:pPr>
                  <w:spacing w:before="120" w:after="120"/>
                  <w:rPr>
                    <w:rFonts w:cs="Arial"/>
                    <w:b/>
                    <w:bCs/>
                  </w:rPr>
                </w:pPr>
                <w:r w:rsidRPr="00125478">
                  <w:rPr>
                    <w:rFonts w:cs="Arial"/>
                    <w:b/>
                    <w:bCs/>
                  </w:rPr>
                  <w:t>Internationale Sportanlässe</w:t>
                </w:r>
              </w:p>
              <w:p w14:paraId="32398661" w14:textId="7CBF03F6" w:rsidR="003A38D8" w:rsidRDefault="003A38D8" w:rsidP="003A38D8">
                <w:pPr>
                  <w:spacing w:before="120" w:after="120"/>
                  <w:rPr>
                    <w:rFonts w:cs="Arial"/>
                  </w:rPr>
                </w:pPr>
                <w:r w:rsidRPr="00125478">
                  <w:rPr>
                    <w:rFonts w:cs="Arial"/>
                  </w:rPr>
                  <w:t>Wir sind mit dem Vorschlag einverstanden</w:t>
                </w:r>
                <w:r w:rsidR="00C65244">
                  <w:rPr>
                    <w:rFonts w:cs="Arial"/>
                  </w:rPr>
                  <w:t>.</w:t>
                </w:r>
              </w:p>
              <w:p w14:paraId="4707F552" w14:textId="77777777" w:rsidR="00C65244" w:rsidRPr="00125478" w:rsidRDefault="00C65244" w:rsidP="003A38D8">
                <w:pPr>
                  <w:spacing w:before="120" w:after="120"/>
                  <w:rPr>
                    <w:rFonts w:cs="Arial"/>
                  </w:rPr>
                </w:pPr>
              </w:p>
              <w:p w14:paraId="63E502EA" w14:textId="77777777" w:rsidR="003A38D8" w:rsidRDefault="003A38D8" w:rsidP="003A38D8">
                <w:pPr>
                  <w:spacing w:before="120" w:after="120"/>
                  <w:rPr>
                    <w:rFonts w:cs="Arial"/>
                    <w:b/>
                    <w:bCs/>
                  </w:rPr>
                </w:pPr>
                <w:r>
                  <w:rPr>
                    <w:rFonts w:cs="Arial"/>
                    <w:b/>
                    <w:bCs/>
                  </w:rPr>
                  <w:t>Sportanlässe mit nationaler Bedeutung</w:t>
                </w:r>
              </w:p>
              <w:p w14:paraId="63ADB661" w14:textId="2B6C68BB" w:rsidR="003A38D8" w:rsidRDefault="003A38D8" w:rsidP="003A38D8">
                <w:pPr>
                  <w:spacing w:before="120" w:after="120"/>
                  <w:rPr>
                    <w:rFonts w:cs="Arial"/>
                  </w:rPr>
                </w:pPr>
                <w:r w:rsidRPr="00125478">
                  <w:rPr>
                    <w:rFonts w:cs="Arial"/>
                  </w:rPr>
                  <w:t>Wir sind mit dem Vorschlag einverstanden</w:t>
                </w:r>
                <w:r w:rsidR="00C65244">
                  <w:rPr>
                    <w:rFonts w:cs="Arial"/>
                  </w:rPr>
                  <w:t>.</w:t>
                </w:r>
              </w:p>
              <w:p w14:paraId="78FAA66C" w14:textId="77777777" w:rsidR="00C65244" w:rsidRDefault="00C65244" w:rsidP="003A38D8">
                <w:pPr>
                  <w:spacing w:before="120" w:after="120"/>
                  <w:rPr>
                    <w:rFonts w:cs="Arial"/>
                  </w:rPr>
                </w:pPr>
              </w:p>
              <w:p w14:paraId="1A3A8C3F" w14:textId="0CDFA757" w:rsidR="003A38D8" w:rsidRPr="00534798" w:rsidRDefault="00C65244" w:rsidP="003A38D8">
                <w:pPr>
                  <w:spacing w:before="120" w:after="120"/>
                  <w:rPr>
                    <w:rFonts w:cs="Arial"/>
                    <w:b/>
                    <w:bCs/>
                  </w:rPr>
                </w:pPr>
                <w:r>
                  <w:rPr>
                    <w:rFonts w:cs="Arial"/>
                    <w:b/>
                    <w:bCs/>
                  </w:rPr>
                  <w:t xml:space="preserve">Förderung von </w:t>
                </w:r>
                <w:r w:rsidR="003A38D8" w:rsidRPr="00534798">
                  <w:rPr>
                    <w:rFonts w:cs="Arial"/>
                    <w:b/>
                    <w:bCs/>
                  </w:rPr>
                  <w:t xml:space="preserve">Athleten und Athletinnen </w:t>
                </w:r>
              </w:p>
              <w:p w14:paraId="5322FAAB" w14:textId="2A444663" w:rsidR="003A38D8" w:rsidRDefault="003A38D8" w:rsidP="003A38D8">
                <w:pPr>
                  <w:spacing w:before="120" w:after="120"/>
                  <w:rPr>
                    <w:rFonts w:cs="Arial"/>
                  </w:rPr>
                </w:pPr>
                <w:r w:rsidRPr="00534798">
                  <w:rPr>
                    <w:rFonts w:cs="Arial"/>
                  </w:rPr>
                  <w:t>Wir sind mit dem Vorschlag einver</w:t>
                </w:r>
                <w:r w:rsidR="00E92163">
                  <w:rPr>
                    <w:rFonts w:cs="Arial"/>
                  </w:rPr>
                  <w:t>s</w:t>
                </w:r>
                <w:r w:rsidRPr="00534798">
                  <w:rPr>
                    <w:rFonts w:cs="Arial"/>
                  </w:rPr>
                  <w:t>tanden</w:t>
                </w:r>
                <w:r w:rsidR="00C65244">
                  <w:rPr>
                    <w:rFonts w:cs="Arial"/>
                  </w:rPr>
                  <w:t>.</w:t>
                </w:r>
              </w:p>
              <w:p w14:paraId="184CFB7D" w14:textId="77777777" w:rsidR="00C65244" w:rsidRDefault="00C65244" w:rsidP="003A38D8">
                <w:pPr>
                  <w:spacing w:before="120" w:after="120"/>
                  <w:rPr>
                    <w:rFonts w:cs="Arial"/>
                  </w:rPr>
                </w:pPr>
              </w:p>
              <w:p w14:paraId="7FF74B48" w14:textId="77777777" w:rsidR="003A38D8" w:rsidRDefault="003A38D8" w:rsidP="003A38D8">
                <w:pPr>
                  <w:spacing w:before="120" w:after="120"/>
                  <w:rPr>
                    <w:rFonts w:cs="Arial"/>
                    <w:b/>
                    <w:bCs/>
                  </w:rPr>
                </w:pPr>
                <w:r w:rsidRPr="00534798">
                  <w:rPr>
                    <w:rFonts w:cs="Arial"/>
                    <w:b/>
                    <w:bCs/>
                  </w:rPr>
                  <w:t>Luzerner Sportpreise</w:t>
                </w:r>
              </w:p>
              <w:p w14:paraId="7AF932DC" w14:textId="465BD163" w:rsidR="00F93E07" w:rsidRDefault="003A38D8" w:rsidP="00F93E07">
                <w:pPr>
                  <w:spacing w:before="120" w:after="120"/>
                  <w:rPr>
                    <w:rFonts w:cs="Arial"/>
                  </w:rPr>
                </w:pPr>
                <w:r w:rsidRPr="00534798">
                  <w:rPr>
                    <w:rFonts w:cs="Arial"/>
                  </w:rPr>
                  <w:t xml:space="preserve">Es soll ein Ziel sein, dass die Sportpreisverleihung auch in der Wirtschaft, Gesellschaft und Politik </w:t>
                </w:r>
                <w:r w:rsidR="005F4389">
                  <w:rPr>
                    <w:rFonts w:cs="Arial"/>
                  </w:rPr>
                  <w:t>entsprechend kommuniziert wird.</w:t>
                </w:r>
              </w:p>
            </w:tc>
          </w:sdtContent>
        </w:sdt>
      </w:tr>
      <w:tr w:rsidR="00A60A32" w14:paraId="609C1F42" w14:textId="77777777" w:rsidTr="00ED7C98">
        <w:tc>
          <w:tcPr>
            <w:tcW w:w="3743" w:type="dxa"/>
          </w:tcPr>
          <w:p w14:paraId="228E9E4E" w14:textId="77777777" w:rsidR="00F93E07" w:rsidRDefault="004C158A" w:rsidP="00F93E07">
            <w:pPr>
              <w:spacing w:before="120" w:after="120"/>
              <w:rPr>
                <w:rFonts w:cs="Arial"/>
              </w:rPr>
            </w:pPr>
            <w:sdt>
              <w:sdtPr>
                <w:rPr>
                  <w:rFonts w:cs="Arial"/>
                </w:rPr>
                <w:id w:val="-1628618121"/>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Nein, aus folgenden Gründen:</w:t>
            </w:r>
          </w:p>
        </w:tc>
        <w:sdt>
          <w:sdtPr>
            <w:rPr>
              <w:rFonts w:cs="Arial"/>
            </w:rPr>
            <w:id w:val="744843623"/>
            <w:placeholder>
              <w:docPart w:val="3CAA6739C3DA4EAD875C4862B5A15D8E"/>
            </w:placeholder>
            <w:showingPlcHdr/>
          </w:sdtPr>
          <w:sdtEndPr/>
          <w:sdtContent>
            <w:tc>
              <w:tcPr>
                <w:tcW w:w="5602" w:type="dxa"/>
              </w:tcPr>
              <w:p w14:paraId="545BCB89" w14:textId="77777777" w:rsidR="00F93E07" w:rsidRPr="00772857" w:rsidRDefault="00050DE0" w:rsidP="00F93E07">
                <w:pPr>
                  <w:spacing w:before="120" w:after="120"/>
                  <w:rPr>
                    <w:rFonts w:cs="Arial"/>
                  </w:rPr>
                </w:pPr>
                <w:r w:rsidRPr="00E26D45">
                  <w:rPr>
                    <w:rStyle w:val="Platzhaltertext"/>
                  </w:rPr>
                  <w:t>Klicken oder tippen Sie hier, um Text einzugeben.</w:t>
                </w:r>
              </w:p>
            </w:tc>
          </w:sdtContent>
        </w:sdt>
      </w:tr>
    </w:tbl>
    <w:p w14:paraId="606814AC" w14:textId="77777777" w:rsidR="00F93E07" w:rsidRDefault="004C158A" w:rsidP="00F93E07"/>
    <w:p w14:paraId="13EDE154" w14:textId="77777777" w:rsidR="00F93E07" w:rsidRDefault="004C158A" w:rsidP="00F93E07"/>
    <w:tbl>
      <w:tblPr>
        <w:tblStyle w:val="Tabellenraster"/>
        <w:tblW w:w="0" w:type="auto"/>
        <w:tblLayout w:type="fixed"/>
        <w:tblLook w:val="04A0" w:firstRow="1" w:lastRow="0" w:firstColumn="1" w:lastColumn="0" w:noHBand="0" w:noVBand="1"/>
      </w:tblPr>
      <w:tblGrid>
        <w:gridCol w:w="3743"/>
        <w:gridCol w:w="5602"/>
      </w:tblGrid>
      <w:tr w:rsidR="00A60A32" w14:paraId="5B1A8D6A" w14:textId="77777777" w:rsidTr="00ED7C98">
        <w:tc>
          <w:tcPr>
            <w:tcW w:w="9345" w:type="dxa"/>
            <w:gridSpan w:val="2"/>
            <w:shd w:val="clear" w:color="auto" w:fill="D9D9D9" w:themeFill="background1" w:themeFillShade="D9"/>
          </w:tcPr>
          <w:p w14:paraId="27EA1B00" w14:textId="77777777" w:rsidR="00F93E07" w:rsidRPr="002C759F" w:rsidRDefault="00050DE0" w:rsidP="00DB30A6">
            <w:pPr>
              <w:pStyle w:val="Listenabsatz"/>
              <w:numPr>
                <w:ilvl w:val="0"/>
                <w:numId w:val="1"/>
              </w:numPr>
              <w:spacing w:before="120" w:after="120"/>
              <w:ind w:left="425" w:hanging="425"/>
              <w:rPr>
                <w:rFonts w:cs="Arial"/>
                <w:b/>
              </w:rPr>
            </w:pPr>
            <w:r>
              <w:rPr>
                <w:rFonts w:cs="Arial"/>
                <w:b/>
              </w:rPr>
              <w:t>Teilen Sie die Beurteilung bezüglich des Handlungsbedarfs und der Massnahmen im Handlungsfeld 4 «Sportentwicklung</w:t>
            </w:r>
            <w:r w:rsidRPr="009C48FF">
              <w:rPr>
                <w:rFonts w:cs="Arial"/>
                <w:b/>
                <w:color w:val="000000" w:themeColor="text1"/>
              </w:rPr>
              <w:t>» (vgl</w:t>
            </w:r>
            <w:r w:rsidRPr="009C48FF">
              <w:rPr>
                <w:rFonts w:cs="Arial"/>
                <w:b/>
              </w:rPr>
              <w:t xml:space="preserve">. Kap. </w:t>
            </w:r>
            <w:r>
              <w:rPr>
                <w:rFonts w:cs="Arial"/>
                <w:b/>
              </w:rPr>
              <w:t>3.2.4</w:t>
            </w:r>
            <w:r w:rsidRPr="009C48FF">
              <w:rPr>
                <w:rFonts w:cs="Arial"/>
                <w:b/>
              </w:rPr>
              <w:t>)</w:t>
            </w:r>
            <w:r>
              <w:rPr>
                <w:rFonts w:cs="Arial"/>
                <w:b/>
              </w:rPr>
              <w:t xml:space="preserve">? </w:t>
            </w:r>
          </w:p>
        </w:tc>
      </w:tr>
      <w:tr w:rsidR="00A60A32" w14:paraId="77B4D595" w14:textId="77777777" w:rsidTr="00ED7C98">
        <w:tc>
          <w:tcPr>
            <w:tcW w:w="3743" w:type="dxa"/>
          </w:tcPr>
          <w:p w14:paraId="24B0011D" w14:textId="77777777" w:rsidR="00F93E07" w:rsidRPr="00772857" w:rsidRDefault="004C158A" w:rsidP="00F93E07">
            <w:pPr>
              <w:spacing w:before="120" w:after="120"/>
              <w:rPr>
                <w:rFonts w:cs="Arial"/>
              </w:rPr>
            </w:pPr>
            <w:sdt>
              <w:sdtPr>
                <w:rPr>
                  <w:rFonts w:cs="Arial"/>
                </w:rPr>
                <w:id w:val="-1575122739"/>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Ja</w:t>
            </w:r>
          </w:p>
        </w:tc>
        <w:sdt>
          <w:sdtPr>
            <w:rPr>
              <w:rFonts w:cs="Arial"/>
            </w:rPr>
            <w:id w:val="1935088944"/>
            <w:placeholder>
              <w:docPart w:val="13765DFD20844BF7961C11913970CC6D"/>
            </w:placeholder>
            <w:showingPlcHdr/>
          </w:sdtPr>
          <w:sdtEndPr/>
          <w:sdtContent>
            <w:tc>
              <w:tcPr>
                <w:tcW w:w="5602" w:type="dxa"/>
              </w:tcPr>
              <w:p w14:paraId="0F2774B4" w14:textId="77777777" w:rsidR="00F93E07" w:rsidRPr="00772857" w:rsidRDefault="00050DE0" w:rsidP="00F93E07">
                <w:pPr>
                  <w:spacing w:before="120" w:after="120"/>
                  <w:rPr>
                    <w:rFonts w:cs="Arial"/>
                  </w:rPr>
                </w:pPr>
                <w:r w:rsidRPr="00E26D45">
                  <w:rPr>
                    <w:rStyle w:val="Platzhaltertext"/>
                  </w:rPr>
                  <w:t>Klicken oder tippen Sie hier, um Text einzugeben.</w:t>
                </w:r>
              </w:p>
            </w:tc>
          </w:sdtContent>
        </w:sdt>
      </w:tr>
      <w:tr w:rsidR="00A60A32" w14:paraId="4EA75CA8" w14:textId="77777777" w:rsidTr="00ED7C98">
        <w:tc>
          <w:tcPr>
            <w:tcW w:w="3743" w:type="dxa"/>
          </w:tcPr>
          <w:p w14:paraId="6F72BE2C" w14:textId="516539CC" w:rsidR="00F93E07" w:rsidRDefault="004C158A" w:rsidP="00F93E07">
            <w:pPr>
              <w:spacing w:before="120" w:after="120"/>
              <w:ind w:left="284" w:hanging="284"/>
              <w:rPr>
                <w:rFonts w:cs="Arial"/>
              </w:rPr>
            </w:pPr>
            <w:sdt>
              <w:sdtPr>
                <w:rPr>
                  <w:rFonts w:cs="Arial"/>
                </w:rPr>
                <w:id w:val="213478423"/>
                <w14:checkbox>
                  <w14:checked w14:val="1"/>
                  <w14:checkedState w14:val="2612" w14:font="MS Gothic"/>
                  <w14:uncheckedState w14:val="2610" w14:font="MS Gothic"/>
                </w14:checkbox>
              </w:sdtPr>
              <w:sdtEndPr/>
              <w:sdtContent>
                <w:r w:rsidR="0013482C">
                  <w:rPr>
                    <w:rFonts w:ascii="MS Gothic" w:eastAsia="MS Gothic" w:hAnsi="MS Gothic" w:cs="Arial" w:hint="eastAsia"/>
                  </w:rPr>
                  <w:t>☒</w:t>
                </w:r>
              </w:sdtContent>
            </w:sdt>
            <w:r w:rsidR="00050DE0">
              <w:rPr>
                <w:rFonts w:cs="Arial"/>
              </w:rPr>
              <w:t xml:space="preserve"> Mehrheitlich ja, aus folgenden </w:t>
            </w:r>
            <w:r w:rsidR="00050DE0">
              <w:rPr>
                <w:rFonts w:cs="Arial"/>
              </w:rPr>
              <w:br/>
              <w:t>Gründen:</w:t>
            </w:r>
          </w:p>
        </w:tc>
        <w:sdt>
          <w:sdtPr>
            <w:rPr>
              <w:rFonts w:cs="Arial"/>
              <w:sz w:val="24"/>
              <w:szCs w:val="24"/>
            </w:rPr>
            <w:id w:val="145865016"/>
            <w:placeholder>
              <w:docPart w:val="019E50D2B2BD4CAAB0B9100DDB5969E1"/>
            </w:placeholder>
          </w:sdtPr>
          <w:sdtEndPr>
            <w:rPr>
              <w:sz w:val="22"/>
              <w:szCs w:val="20"/>
            </w:rPr>
          </w:sdtEndPr>
          <w:sdtContent>
            <w:tc>
              <w:tcPr>
                <w:tcW w:w="5602" w:type="dxa"/>
              </w:tcPr>
              <w:sdt>
                <w:sdtPr>
                  <w:rPr>
                    <w:rFonts w:cs="Arial"/>
                    <w:sz w:val="24"/>
                    <w:szCs w:val="24"/>
                  </w:rPr>
                  <w:id w:val="-1750645611"/>
                  <w:placeholder>
                    <w:docPart w:val="2511BC51D95A514CBDFCA044488F124F"/>
                  </w:placeholder>
                </w:sdtPr>
                <w:sdtEndPr>
                  <w:rPr>
                    <w:sz w:val="22"/>
                    <w:szCs w:val="20"/>
                  </w:rPr>
                </w:sdtEndPr>
                <w:sdtContent>
                  <w:p w14:paraId="2F4053EB" w14:textId="77777777" w:rsidR="00C1593B" w:rsidRPr="004A60D4" w:rsidRDefault="00C1593B" w:rsidP="00C1593B">
                    <w:pPr>
                      <w:spacing w:before="120" w:after="120"/>
                      <w:rPr>
                        <w:rFonts w:cs="Arial"/>
                        <w:b/>
                        <w:bCs/>
                        <w:sz w:val="24"/>
                        <w:szCs w:val="24"/>
                      </w:rPr>
                    </w:pPr>
                    <w:r w:rsidRPr="004A60D4">
                      <w:rPr>
                        <w:rFonts w:cs="Arial"/>
                        <w:b/>
                        <w:bCs/>
                        <w:sz w:val="24"/>
                        <w:szCs w:val="24"/>
                      </w:rPr>
                      <w:t>Handlungsfeld 4 Sportentwicklung</w:t>
                    </w:r>
                  </w:p>
                  <w:p w14:paraId="51E032D1" w14:textId="77777777" w:rsidR="00C1593B" w:rsidRDefault="00C1593B" w:rsidP="00C1593B">
                    <w:pPr>
                      <w:spacing w:before="120" w:after="120"/>
                      <w:rPr>
                        <w:rFonts w:cs="Arial"/>
                      </w:rPr>
                    </w:pPr>
                    <w:r>
                      <w:rPr>
                        <w:rFonts w:cs="Arial"/>
                      </w:rPr>
                      <w:t xml:space="preserve">Es braucht zwingend dieses Kompetenzzentrum für den Breitensport, damit sich der Breitensport auch entwickeln kann. Der Spitzensport wird von Swiss Olympic organisiert. </w:t>
                    </w:r>
                  </w:p>
                  <w:p w14:paraId="210A4A9A" w14:textId="25213727" w:rsidR="00C1593B" w:rsidRDefault="00C1593B" w:rsidP="00C1593B">
                    <w:pPr>
                      <w:spacing w:before="120" w:after="120"/>
                      <w:rPr>
                        <w:rFonts w:cs="Arial"/>
                      </w:rPr>
                    </w:pPr>
                    <w:r>
                      <w:rPr>
                        <w:rFonts w:cs="Arial"/>
                      </w:rPr>
                      <w:t xml:space="preserve">Es ist wichtig, dass dieses Kompetenzzentrum nicht </w:t>
                    </w:r>
                    <w:r w:rsidR="00C11D9B">
                      <w:rPr>
                        <w:rFonts w:cs="Arial"/>
                      </w:rPr>
                      <w:t xml:space="preserve">rein </w:t>
                    </w:r>
                    <w:r>
                      <w:rPr>
                        <w:rFonts w:cs="Arial"/>
                      </w:rPr>
                      <w:t xml:space="preserve">von der Verwaltung mit Einflussnahme der Politik </w:t>
                    </w:r>
                    <w:r w:rsidR="00B44139">
                      <w:rPr>
                        <w:rFonts w:cs="Arial"/>
                      </w:rPr>
                      <w:t>bereitgestellt</w:t>
                    </w:r>
                    <w:r>
                      <w:rPr>
                        <w:rFonts w:cs="Arial"/>
                      </w:rPr>
                      <w:t xml:space="preserve"> wird. Das Kompetenzzentrum für Sportentwicklung muss vom Sport für den Sport betrieben und in der Breite der Gesellschaft getragen </w:t>
                    </w:r>
                    <w:r w:rsidR="008469B5">
                      <w:rPr>
                        <w:rFonts w:cs="Arial"/>
                      </w:rPr>
                      <w:t>werden</w:t>
                    </w:r>
                    <w:r>
                      <w:rPr>
                        <w:rFonts w:cs="Arial"/>
                      </w:rPr>
                      <w:t>.</w:t>
                    </w:r>
                  </w:p>
                  <w:p w14:paraId="22DCC526" w14:textId="45588EBE" w:rsidR="00C1593B" w:rsidRDefault="00C11D9B" w:rsidP="00C1593B">
                    <w:pPr>
                      <w:spacing w:before="120" w:after="120"/>
                      <w:rPr>
                        <w:rFonts w:cs="Arial"/>
                      </w:rPr>
                    </w:pPr>
                    <w:r>
                      <w:rPr>
                        <w:rFonts w:cs="Arial"/>
                      </w:rPr>
                      <w:t>Es ist wünschenswert, dass die Vereine auf Ihre</w:t>
                    </w:r>
                    <w:r w:rsidR="00C1593B">
                      <w:rPr>
                        <w:rFonts w:cs="Arial"/>
                      </w:rPr>
                      <w:t xml:space="preserve"> Qualität</w:t>
                    </w:r>
                    <w:r>
                      <w:rPr>
                        <w:rFonts w:cs="Arial"/>
                      </w:rPr>
                      <w:t xml:space="preserve"> überprüft werden</w:t>
                    </w:r>
                    <w:r w:rsidR="00C1593B">
                      <w:rPr>
                        <w:rFonts w:cs="Arial"/>
                      </w:rPr>
                      <w:t xml:space="preserve">. </w:t>
                    </w:r>
                    <w:r w:rsidR="009B0B66">
                      <w:rPr>
                        <w:rFonts w:cs="Arial"/>
                      </w:rPr>
                      <w:t>Zudem muss die</w:t>
                    </w:r>
                    <w:r w:rsidR="004D7BF9">
                      <w:rPr>
                        <w:rFonts w:cs="Arial"/>
                      </w:rPr>
                      <w:t xml:space="preserve"> </w:t>
                    </w:r>
                    <w:r w:rsidR="00C1593B">
                      <w:rPr>
                        <w:rFonts w:cs="Arial"/>
                      </w:rPr>
                      <w:t xml:space="preserve">gesellschaftliche Verantwortung, die der Sport und somit </w:t>
                    </w:r>
                    <w:r w:rsidR="004D7BF9">
                      <w:rPr>
                        <w:rFonts w:cs="Arial"/>
                      </w:rPr>
                      <w:t xml:space="preserve">auch </w:t>
                    </w:r>
                    <w:r w:rsidR="00C1593B">
                      <w:rPr>
                        <w:rFonts w:cs="Arial"/>
                      </w:rPr>
                      <w:t>unsere Vereine tragen, entsprechend gewürdigt werden.</w:t>
                    </w:r>
                  </w:p>
                  <w:p w14:paraId="0A83F60F" w14:textId="77777777" w:rsidR="00C1593B" w:rsidRDefault="00C1593B" w:rsidP="00C1593B">
                    <w:pPr>
                      <w:spacing w:before="120" w:after="120"/>
                      <w:rPr>
                        <w:rFonts w:cs="Arial"/>
                      </w:rPr>
                    </w:pPr>
                  </w:p>
                  <w:p w14:paraId="03835A38" w14:textId="77777777" w:rsidR="00C1593B" w:rsidRDefault="00C1593B" w:rsidP="00C1593B">
                    <w:pPr>
                      <w:spacing w:before="120" w:after="120"/>
                      <w:rPr>
                        <w:rFonts w:cs="Arial"/>
                        <w:b/>
                        <w:bCs/>
                      </w:rPr>
                    </w:pPr>
                    <w:r w:rsidRPr="00534798">
                      <w:rPr>
                        <w:rFonts w:cs="Arial"/>
                        <w:b/>
                        <w:bCs/>
                      </w:rPr>
                      <w:t>Kompetenzzentrum für Sport</w:t>
                    </w:r>
                  </w:p>
                  <w:p w14:paraId="6128D5BB" w14:textId="072DD5C9" w:rsidR="00C1593B" w:rsidRDefault="00C1593B" w:rsidP="00C1593B">
                    <w:pPr>
                      <w:spacing w:before="120" w:after="120"/>
                      <w:rPr>
                        <w:rFonts w:cs="Arial"/>
                      </w:rPr>
                    </w:pPr>
                    <w:r w:rsidRPr="00534798">
                      <w:rPr>
                        <w:rFonts w:cs="Arial"/>
                      </w:rPr>
                      <w:t>Das Kompeten</w:t>
                    </w:r>
                    <w:r>
                      <w:rPr>
                        <w:rFonts w:cs="Arial"/>
                      </w:rPr>
                      <w:t>z</w:t>
                    </w:r>
                    <w:r w:rsidRPr="00534798">
                      <w:rPr>
                        <w:rFonts w:cs="Arial"/>
                      </w:rPr>
                      <w:t>zentrum Sport</w:t>
                    </w:r>
                    <w:r>
                      <w:rPr>
                        <w:rFonts w:cs="Arial"/>
                      </w:rPr>
                      <w:t xml:space="preserve"> soll sich im Bereich der Abläufe und</w:t>
                    </w:r>
                    <w:r w:rsidRPr="00534798">
                      <w:rPr>
                        <w:rFonts w:cs="Arial"/>
                      </w:rPr>
                      <w:t xml:space="preserve"> in der Sportförderu</w:t>
                    </w:r>
                    <w:r w:rsidR="007A2F60">
                      <w:rPr>
                        <w:rFonts w:cs="Arial"/>
                      </w:rPr>
                      <w:t>ng</w:t>
                    </w:r>
                    <w:r w:rsidR="0004254E">
                      <w:rPr>
                        <w:rFonts w:cs="Arial"/>
                      </w:rPr>
                      <w:t xml:space="preserve"> </w:t>
                    </w:r>
                    <w:r w:rsidR="009B0B66">
                      <w:rPr>
                        <w:rFonts w:cs="Arial"/>
                      </w:rPr>
                      <w:t xml:space="preserve">engagieren </w:t>
                    </w:r>
                    <w:r w:rsidR="0004254E">
                      <w:rPr>
                        <w:rFonts w:cs="Arial"/>
                      </w:rPr>
                      <w:t>und es müssen die Synergien genutzt werden</w:t>
                    </w:r>
                    <w:r w:rsidRPr="00534798">
                      <w:rPr>
                        <w:rFonts w:cs="Arial"/>
                      </w:rPr>
                      <w:t xml:space="preserve">. </w:t>
                    </w:r>
                    <w:r>
                      <w:rPr>
                        <w:rFonts w:cs="Arial"/>
                      </w:rPr>
                      <w:t>Es ist</w:t>
                    </w:r>
                    <w:r w:rsidR="009B0B66">
                      <w:rPr>
                        <w:rFonts w:cs="Arial"/>
                      </w:rPr>
                      <w:t xml:space="preserve"> besondere</w:t>
                    </w:r>
                    <w:r w:rsidR="005F4389">
                      <w:rPr>
                        <w:rFonts w:cs="Arial"/>
                      </w:rPr>
                      <w:t>n</w:t>
                    </w:r>
                    <w:r w:rsidR="009B0B66">
                      <w:rPr>
                        <w:rFonts w:cs="Arial"/>
                      </w:rPr>
                      <w:t xml:space="preserve"> Wert darauf zu legen, dass die Aufgaben der Stelle, die Sportvereine entlasten und bei Prozessen unterstützt werden. </w:t>
                    </w:r>
                  </w:p>
                  <w:p w14:paraId="769C5A65" w14:textId="15B9E1BC" w:rsidR="00C1593B" w:rsidRPr="009B0B66" w:rsidRDefault="009B0B66" w:rsidP="00C1593B">
                    <w:pPr>
                      <w:spacing w:before="120" w:after="120"/>
                      <w:rPr>
                        <w:rFonts w:cs="Arial"/>
                      </w:rPr>
                    </w:pPr>
                    <w:r w:rsidRPr="009B0B66">
                      <w:rPr>
                        <w:rFonts w:cs="Arial"/>
                      </w:rPr>
                      <w:t xml:space="preserve">Wir sind </w:t>
                    </w:r>
                    <w:r>
                      <w:rPr>
                        <w:rFonts w:cs="Arial"/>
                      </w:rPr>
                      <w:t xml:space="preserve">mit dem Vorschlag einverstanden. </w:t>
                    </w:r>
                  </w:p>
                  <w:p w14:paraId="4FE420B5" w14:textId="77777777" w:rsidR="00AD77EF" w:rsidRDefault="00AD77EF" w:rsidP="00C1593B">
                    <w:pPr>
                      <w:spacing w:before="120" w:after="120"/>
                      <w:rPr>
                        <w:rFonts w:cs="Arial"/>
                      </w:rPr>
                    </w:pPr>
                  </w:p>
                  <w:p w14:paraId="6744D15F" w14:textId="77777777" w:rsidR="00C1593B" w:rsidRDefault="00C1593B" w:rsidP="00C1593B">
                    <w:pPr>
                      <w:spacing w:before="120" w:after="120"/>
                      <w:rPr>
                        <w:rFonts w:cs="Arial"/>
                        <w:b/>
                        <w:bCs/>
                      </w:rPr>
                    </w:pPr>
                    <w:r w:rsidRPr="001D34DD">
                      <w:rPr>
                        <w:rFonts w:cs="Arial"/>
                        <w:b/>
                        <w:bCs/>
                      </w:rPr>
                      <w:t>Kommunikation</w:t>
                    </w:r>
                  </w:p>
                  <w:p w14:paraId="56210CF1" w14:textId="50968560" w:rsidR="00C1593B" w:rsidRDefault="00C1593B" w:rsidP="00C1593B">
                    <w:pPr>
                      <w:spacing w:before="120" w:after="120"/>
                      <w:rPr>
                        <w:rFonts w:cs="Arial"/>
                      </w:rPr>
                    </w:pPr>
                    <w:r w:rsidRPr="001D34DD">
                      <w:rPr>
                        <w:rFonts w:cs="Arial"/>
                      </w:rPr>
                      <w:t xml:space="preserve">Wir sind mit dem Vorschlag einverstanden. </w:t>
                    </w:r>
                    <w:r w:rsidR="009B0B66">
                      <w:rPr>
                        <w:rFonts w:cs="Arial"/>
                      </w:rPr>
                      <w:t xml:space="preserve">Für uns ist es zentral, dass die Sportvereine auf kantonaler Ebene gehört und verstanden werden. Dazu gehört eine passende Kommunikation. </w:t>
                    </w:r>
                  </w:p>
                  <w:p w14:paraId="3A771CCC" w14:textId="77777777" w:rsidR="00AD77EF" w:rsidRDefault="00AD77EF" w:rsidP="00C1593B">
                    <w:pPr>
                      <w:spacing w:before="120" w:after="120"/>
                      <w:rPr>
                        <w:rFonts w:cs="Arial"/>
                      </w:rPr>
                    </w:pPr>
                  </w:p>
                  <w:p w14:paraId="4CFA54D0" w14:textId="23D67757" w:rsidR="00C1593B" w:rsidRPr="001D34DD" w:rsidRDefault="00C1593B" w:rsidP="00C1593B">
                    <w:pPr>
                      <w:spacing w:before="120" w:after="120"/>
                      <w:rPr>
                        <w:rFonts w:cs="Arial"/>
                        <w:b/>
                        <w:bCs/>
                      </w:rPr>
                    </w:pPr>
                    <w:r w:rsidRPr="001D34DD">
                      <w:rPr>
                        <w:rFonts w:cs="Arial"/>
                        <w:b/>
                        <w:bCs/>
                      </w:rPr>
                      <w:t>Spor</w:t>
                    </w:r>
                    <w:r w:rsidR="00BA0172">
                      <w:rPr>
                        <w:rFonts w:cs="Arial"/>
                        <w:b/>
                        <w:bCs/>
                      </w:rPr>
                      <w:t>t</w:t>
                    </w:r>
                    <w:r w:rsidRPr="001D34DD">
                      <w:rPr>
                        <w:rFonts w:cs="Arial"/>
                        <w:b/>
                        <w:bCs/>
                      </w:rPr>
                      <w:t>vereinsentwicklung</w:t>
                    </w:r>
                  </w:p>
                  <w:p w14:paraId="3A9B03D8" w14:textId="69CCB64A" w:rsidR="009B072A" w:rsidRDefault="00C1593B" w:rsidP="00C1593B">
                    <w:pPr>
                      <w:spacing w:before="120" w:after="120"/>
                      <w:rPr>
                        <w:rFonts w:cs="Arial"/>
                      </w:rPr>
                    </w:pPr>
                    <w:r w:rsidRPr="001D34DD">
                      <w:rPr>
                        <w:rFonts w:cs="Arial"/>
                      </w:rPr>
                      <w:t>Wir sind mit dieser Forderung einverstande</w:t>
                    </w:r>
                    <w:r w:rsidR="004B6758">
                      <w:rPr>
                        <w:rFonts w:cs="Arial"/>
                      </w:rPr>
                      <w:t>n.</w:t>
                    </w:r>
                  </w:p>
                  <w:p w14:paraId="6D7A1D41" w14:textId="77777777" w:rsidR="004B6758" w:rsidRPr="001D34DD" w:rsidRDefault="004B6758" w:rsidP="00C1593B">
                    <w:pPr>
                      <w:spacing w:before="120" w:after="120"/>
                      <w:rPr>
                        <w:rFonts w:cs="Arial"/>
                      </w:rPr>
                    </w:pPr>
                  </w:p>
                  <w:p w14:paraId="124CF069" w14:textId="77777777" w:rsidR="00C1593B" w:rsidRDefault="00C1593B" w:rsidP="00C1593B">
                    <w:pPr>
                      <w:spacing w:before="120" w:after="120"/>
                      <w:rPr>
                        <w:rFonts w:cs="Arial"/>
                        <w:b/>
                        <w:bCs/>
                      </w:rPr>
                    </w:pPr>
                    <w:r w:rsidRPr="001D34DD">
                      <w:rPr>
                        <w:rFonts w:cs="Arial"/>
                        <w:b/>
                        <w:bCs/>
                      </w:rPr>
                      <w:t>Qualitätssicherung des Vereinssport</w:t>
                    </w:r>
                  </w:p>
                  <w:p w14:paraId="2CAF9B6D" w14:textId="093176D8" w:rsidR="00C1593B" w:rsidRDefault="00C1593B" w:rsidP="00C1593B">
                    <w:pPr>
                      <w:spacing w:before="120" w:after="120"/>
                      <w:rPr>
                        <w:rFonts w:cs="Arial"/>
                      </w:rPr>
                    </w:pPr>
                    <w:r w:rsidRPr="001D34DD">
                      <w:rPr>
                        <w:rFonts w:cs="Arial"/>
                      </w:rPr>
                      <w:t xml:space="preserve">Wir begrüssen den Vorschlag im Grundsatz. Bisher galt ein </w:t>
                    </w:r>
                    <w:r w:rsidR="00924C44" w:rsidRPr="001D34DD">
                      <w:rPr>
                        <w:rFonts w:cs="Arial"/>
                      </w:rPr>
                      <w:t>Malus System</w:t>
                    </w:r>
                    <w:r w:rsidRPr="001D34DD">
                      <w:rPr>
                        <w:rFonts w:cs="Arial"/>
                      </w:rPr>
                      <w:t xml:space="preserve"> mit 20% weniger Ertrag bei </w:t>
                    </w:r>
                    <w:r w:rsidR="00763717">
                      <w:rPr>
                        <w:rFonts w:cs="Arial"/>
                      </w:rPr>
                      <w:t>Nichterfüllung</w:t>
                    </w:r>
                    <w:r w:rsidRPr="001D34DD">
                      <w:rPr>
                        <w:rFonts w:cs="Arial"/>
                      </w:rPr>
                      <w:t xml:space="preserve"> der Vorgaben. </w:t>
                    </w:r>
                    <w:r>
                      <w:rPr>
                        <w:rFonts w:cs="Arial"/>
                      </w:rPr>
                      <w:t xml:space="preserve">Jetzt soll aber nur ein 10% Bonussystem eingeführt werden. Um die Qualität anzuheben und die Bereitschaft der Vereine zu haben </w:t>
                    </w:r>
                    <w:r>
                      <w:rPr>
                        <w:rFonts w:cs="Arial"/>
                      </w:rPr>
                      <w:lastRenderedPageBreak/>
                      <w:t>braucht es mehr. Es ist ein Zusatzaufwand im administrativen und operativen Bereich für die Vereine.</w:t>
                    </w:r>
                  </w:p>
                  <w:p w14:paraId="1D5A46EF" w14:textId="6DC2CAE5" w:rsidR="00D92E88" w:rsidRDefault="00C1593B" w:rsidP="00212E16">
                    <w:pPr>
                      <w:spacing w:before="120" w:after="120"/>
                      <w:rPr>
                        <w:rFonts w:cs="Arial"/>
                      </w:rPr>
                    </w:pPr>
                    <w:r w:rsidRPr="00784D85">
                      <w:rPr>
                        <w:rFonts w:cs="Arial"/>
                        <w:b/>
                        <w:bCs/>
                      </w:rPr>
                      <w:t>Forderung:</w:t>
                    </w:r>
                    <w:r w:rsidR="00605ED9">
                      <w:rPr>
                        <w:rFonts w:cs="Arial"/>
                        <w:b/>
                        <w:bCs/>
                      </w:rPr>
                      <w:t xml:space="preserve"> </w:t>
                    </w:r>
                    <w:r w:rsidRPr="00784D85">
                      <w:rPr>
                        <w:rFonts w:cs="Arial"/>
                      </w:rPr>
                      <w:t>Bei Erfüllung des Qualitätslabel</w:t>
                    </w:r>
                    <w:r w:rsidR="005F4389">
                      <w:rPr>
                        <w:rFonts w:cs="Arial"/>
                      </w:rPr>
                      <w:t>s</w:t>
                    </w:r>
                    <w:r w:rsidRPr="00784D85">
                      <w:rPr>
                        <w:rFonts w:cs="Arial"/>
                      </w:rPr>
                      <w:t xml:space="preserve"> sollen 20% mehr ausgeschüttet werden. Der Betrag soll </w:t>
                    </w:r>
                    <w:r w:rsidR="005F4389">
                      <w:rPr>
                        <w:rFonts w:cs="Arial"/>
                      </w:rPr>
                      <w:t>entsprechend</w:t>
                    </w:r>
                    <w:r w:rsidRPr="00784D85">
                      <w:rPr>
                        <w:rFonts w:cs="Arial"/>
                      </w:rPr>
                      <w:t xml:space="preserve"> angehoben werden. </w:t>
                    </w:r>
                  </w:p>
                  <w:p w14:paraId="49D8B5C3" w14:textId="77777777" w:rsidR="00D27A3D" w:rsidRDefault="00D27A3D" w:rsidP="00C1593B">
                    <w:pPr>
                      <w:spacing w:before="120" w:after="120"/>
                      <w:rPr>
                        <w:rFonts w:cs="Arial"/>
                      </w:rPr>
                    </w:pPr>
                  </w:p>
                  <w:p w14:paraId="35AB065A" w14:textId="38ECE356" w:rsidR="00C1593B" w:rsidRDefault="00C1593B" w:rsidP="00C1593B">
                    <w:pPr>
                      <w:spacing w:before="120" w:after="120"/>
                      <w:rPr>
                        <w:rFonts w:cs="Arial"/>
                        <w:b/>
                        <w:bCs/>
                      </w:rPr>
                    </w:pPr>
                    <w:r w:rsidRPr="00784D85">
                      <w:rPr>
                        <w:rFonts w:cs="Arial"/>
                        <w:b/>
                        <w:bCs/>
                      </w:rPr>
                      <w:t xml:space="preserve">Fachberatung Bewegung </w:t>
                    </w:r>
                    <w:r w:rsidR="00D92E88" w:rsidRPr="00784D85">
                      <w:rPr>
                        <w:rFonts w:cs="Arial"/>
                        <w:b/>
                        <w:bCs/>
                      </w:rPr>
                      <w:t>un</w:t>
                    </w:r>
                    <w:r w:rsidR="00D92E88">
                      <w:rPr>
                        <w:rFonts w:cs="Arial"/>
                        <w:b/>
                        <w:bCs/>
                      </w:rPr>
                      <w:t>d</w:t>
                    </w:r>
                    <w:r w:rsidR="00D92E88" w:rsidRPr="00784D85">
                      <w:rPr>
                        <w:rFonts w:cs="Arial"/>
                        <w:b/>
                        <w:bCs/>
                      </w:rPr>
                      <w:t xml:space="preserve"> </w:t>
                    </w:r>
                    <w:r w:rsidRPr="00784D85">
                      <w:rPr>
                        <w:rFonts w:cs="Arial"/>
                        <w:b/>
                        <w:bCs/>
                      </w:rPr>
                      <w:t>Sport der pädagogischen Hochschule (PH Luzern)</w:t>
                    </w:r>
                  </w:p>
                  <w:p w14:paraId="7D1F7BD7" w14:textId="6BB78A58" w:rsidR="00C1593B" w:rsidRDefault="00C1593B" w:rsidP="00C1593B">
                    <w:pPr>
                      <w:spacing w:before="120" w:after="120"/>
                      <w:rPr>
                        <w:rFonts w:cs="Arial"/>
                      </w:rPr>
                    </w:pPr>
                    <w:r w:rsidRPr="00784D85">
                      <w:rPr>
                        <w:rFonts w:cs="Arial"/>
                      </w:rPr>
                      <w:t>Wir sind mit dem Vorschlag einverstanden</w:t>
                    </w:r>
                    <w:r w:rsidR="00D92E88">
                      <w:rPr>
                        <w:rFonts w:cs="Arial"/>
                      </w:rPr>
                      <w:t>.</w:t>
                    </w:r>
                  </w:p>
                  <w:p w14:paraId="7B433B51" w14:textId="77777777" w:rsidR="00D92E88" w:rsidRDefault="00D92E88" w:rsidP="00C1593B">
                    <w:pPr>
                      <w:spacing w:before="120" w:after="120"/>
                      <w:rPr>
                        <w:rFonts w:cs="Arial"/>
                      </w:rPr>
                    </w:pPr>
                  </w:p>
                  <w:p w14:paraId="3BDEDC72" w14:textId="77777777" w:rsidR="00C1593B" w:rsidRPr="00784D85" w:rsidRDefault="00C1593B" w:rsidP="00C1593B">
                    <w:pPr>
                      <w:spacing w:before="120" w:after="120"/>
                      <w:rPr>
                        <w:rFonts w:cs="Arial"/>
                        <w:b/>
                        <w:bCs/>
                      </w:rPr>
                    </w:pPr>
                    <w:r w:rsidRPr="00784D85">
                      <w:rPr>
                        <w:rFonts w:cs="Arial"/>
                        <w:b/>
                        <w:bCs/>
                      </w:rPr>
                      <w:t>Kantonales Sportanlagenkonzept</w:t>
                    </w:r>
                  </w:p>
                  <w:p w14:paraId="6FBBC645" w14:textId="76BB18E5" w:rsidR="00C1593B" w:rsidRDefault="00C1593B" w:rsidP="00C1593B">
                    <w:pPr>
                      <w:spacing w:before="120" w:after="120"/>
                      <w:rPr>
                        <w:rFonts w:cs="Arial"/>
                      </w:rPr>
                    </w:pPr>
                    <w:r w:rsidRPr="00784D85">
                      <w:rPr>
                        <w:rFonts w:cs="Arial"/>
                      </w:rPr>
                      <w:t>Wir sind mit dem Vorschlag einverstanden</w:t>
                    </w:r>
                    <w:r w:rsidR="00D92E88">
                      <w:rPr>
                        <w:rFonts w:cs="Arial"/>
                      </w:rPr>
                      <w:t>.</w:t>
                    </w:r>
                  </w:p>
                  <w:p w14:paraId="02B705F3" w14:textId="77777777" w:rsidR="00D92E88" w:rsidRPr="00784D85" w:rsidRDefault="00D92E88" w:rsidP="00C1593B">
                    <w:pPr>
                      <w:spacing w:before="120" w:after="120"/>
                      <w:rPr>
                        <w:rFonts w:cs="Arial"/>
                      </w:rPr>
                    </w:pPr>
                  </w:p>
                  <w:p w14:paraId="11B24280" w14:textId="77777777" w:rsidR="00C1593B" w:rsidRDefault="00C1593B" w:rsidP="00C1593B">
                    <w:pPr>
                      <w:spacing w:before="120" w:after="120"/>
                      <w:rPr>
                        <w:rFonts w:cs="Arial"/>
                        <w:b/>
                        <w:bCs/>
                      </w:rPr>
                    </w:pPr>
                    <w:r w:rsidRPr="00784D85">
                      <w:rPr>
                        <w:rFonts w:cs="Arial"/>
                        <w:b/>
                        <w:bCs/>
                      </w:rPr>
                      <w:t>Sportstätten für nationale und internationale Wettkämpfe</w:t>
                    </w:r>
                  </w:p>
                  <w:p w14:paraId="7EADDEAB" w14:textId="39B908B0" w:rsidR="00C1593B" w:rsidRDefault="00C1593B" w:rsidP="00C1593B">
                    <w:pPr>
                      <w:spacing w:before="120" w:after="120"/>
                      <w:rPr>
                        <w:rFonts w:cs="Arial"/>
                      </w:rPr>
                    </w:pPr>
                    <w:r w:rsidRPr="00784D85">
                      <w:rPr>
                        <w:rFonts w:cs="Arial"/>
                      </w:rPr>
                      <w:t>Wir sind mit dem Vorschlag einverstanden</w:t>
                    </w:r>
                    <w:r w:rsidR="00D92E88">
                      <w:rPr>
                        <w:rFonts w:cs="Arial"/>
                      </w:rPr>
                      <w:t>.</w:t>
                    </w:r>
                  </w:p>
                  <w:p w14:paraId="0A8F27A0" w14:textId="77777777" w:rsidR="00D92E88" w:rsidRPr="00784D85" w:rsidRDefault="00D92E88" w:rsidP="00C1593B">
                    <w:pPr>
                      <w:spacing w:before="120" w:after="120"/>
                      <w:rPr>
                        <w:rFonts w:cs="Arial"/>
                      </w:rPr>
                    </w:pPr>
                  </w:p>
                  <w:p w14:paraId="6F4452D5" w14:textId="77777777" w:rsidR="00C1593B" w:rsidRDefault="00C1593B" w:rsidP="00C1593B">
                    <w:pPr>
                      <w:spacing w:before="120" w:after="120"/>
                      <w:rPr>
                        <w:rFonts w:cs="Arial"/>
                        <w:b/>
                        <w:bCs/>
                      </w:rPr>
                    </w:pPr>
                    <w:r>
                      <w:rPr>
                        <w:rFonts w:cs="Arial"/>
                        <w:b/>
                        <w:bCs/>
                      </w:rPr>
                      <w:t>Lokale Bewegungs- und Sportnetze</w:t>
                    </w:r>
                  </w:p>
                  <w:p w14:paraId="213CDE9A" w14:textId="72DA2997" w:rsidR="00C1593B" w:rsidRDefault="00C1593B" w:rsidP="00C1593B">
                    <w:pPr>
                      <w:spacing w:before="120" w:after="120"/>
                      <w:rPr>
                        <w:rFonts w:cs="Arial"/>
                      </w:rPr>
                    </w:pPr>
                    <w:r w:rsidRPr="00784D85">
                      <w:rPr>
                        <w:rFonts w:cs="Arial"/>
                      </w:rPr>
                      <w:t xml:space="preserve">Wir sind im Grundsatz mit dem Vorschlag einverstanden. </w:t>
                    </w:r>
                  </w:p>
                </w:sdtContent>
              </w:sdt>
              <w:p w14:paraId="1FF6805E" w14:textId="373478BC" w:rsidR="00F93E07" w:rsidRDefault="004C158A" w:rsidP="00F93E07">
                <w:pPr>
                  <w:spacing w:before="120" w:after="120"/>
                  <w:rPr>
                    <w:rFonts w:cs="Arial"/>
                  </w:rPr>
                </w:pPr>
              </w:p>
            </w:tc>
          </w:sdtContent>
        </w:sdt>
      </w:tr>
      <w:tr w:rsidR="00A60A32" w14:paraId="058E3F3B" w14:textId="77777777" w:rsidTr="00ED7C98">
        <w:tc>
          <w:tcPr>
            <w:tcW w:w="3743" w:type="dxa"/>
          </w:tcPr>
          <w:p w14:paraId="059A6FF4" w14:textId="77777777" w:rsidR="00F93E07" w:rsidRDefault="004C158A" w:rsidP="00F93E07">
            <w:pPr>
              <w:spacing w:before="120" w:after="120"/>
              <w:rPr>
                <w:rFonts w:cs="Arial"/>
              </w:rPr>
            </w:pPr>
            <w:sdt>
              <w:sdtPr>
                <w:rPr>
                  <w:rFonts w:cs="Arial"/>
                </w:rPr>
                <w:id w:val="283696051"/>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Nein, aus folgenden Gründen:</w:t>
            </w:r>
          </w:p>
        </w:tc>
        <w:sdt>
          <w:sdtPr>
            <w:rPr>
              <w:rFonts w:cs="Arial"/>
            </w:rPr>
            <w:id w:val="-798534047"/>
            <w:placeholder>
              <w:docPart w:val="13765DFD20844BF7961C11913970CC6D"/>
            </w:placeholder>
            <w:showingPlcHdr/>
          </w:sdtPr>
          <w:sdtEndPr/>
          <w:sdtContent>
            <w:tc>
              <w:tcPr>
                <w:tcW w:w="5602" w:type="dxa"/>
              </w:tcPr>
              <w:p w14:paraId="10C58BBB" w14:textId="77777777" w:rsidR="00F93E07" w:rsidRPr="00772857" w:rsidRDefault="00050DE0" w:rsidP="00F93E07">
                <w:pPr>
                  <w:spacing w:before="120" w:after="120"/>
                  <w:rPr>
                    <w:rFonts w:cs="Arial"/>
                  </w:rPr>
                </w:pPr>
                <w:r w:rsidRPr="00E26D45">
                  <w:rPr>
                    <w:rStyle w:val="Platzhaltertext"/>
                  </w:rPr>
                  <w:t>Klicken oder tippen Sie hier, um Text einzugeben.</w:t>
                </w:r>
              </w:p>
            </w:tc>
          </w:sdtContent>
        </w:sdt>
      </w:tr>
    </w:tbl>
    <w:p w14:paraId="3D1C7A0C" w14:textId="77777777" w:rsidR="00F93E07" w:rsidRDefault="004C158A" w:rsidP="00F93E07"/>
    <w:p w14:paraId="0883005F" w14:textId="77777777" w:rsidR="0088457E" w:rsidRDefault="004C158A"/>
    <w:tbl>
      <w:tblPr>
        <w:tblStyle w:val="Tabellenraster"/>
        <w:tblW w:w="0" w:type="auto"/>
        <w:tblLayout w:type="fixed"/>
        <w:tblLook w:val="04A0" w:firstRow="1" w:lastRow="0" w:firstColumn="1" w:lastColumn="0" w:noHBand="0" w:noVBand="1"/>
      </w:tblPr>
      <w:tblGrid>
        <w:gridCol w:w="3743"/>
        <w:gridCol w:w="5602"/>
      </w:tblGrid>
      <w:tr w:rsidR="00A60A32" w14:paraId="56EF29FF" w14:textId="77777777" w:rsidTr="00ED7C98">
        <w:tc>
          <w:tcPr>
            <w:tcW w:w="9345" w:type="dxa"/>
            <w:gridSpan w:val="2"/>
            <w:shd w:val="clear" w:color="auto" w:fill="D9D9D9" w:themeFill="background1" w:themeFillShade="D9"/>
          </w:tcPr>
          <w:p w14:paraId="24B1E01B" w14:textId="77777777" w:rsidR="00F93E07" w:rsidRPr="002C759F" w:rsidRDefault="00050DE0" w:rsidP="00DB30A6">
            <w:pPr>
              <w:pStyle w:val="Listenabsatz"/>
              <w:numPr>
                <w:ilvl w:val="0"/>
                <w:numId w:val="1"/>
              </w:numPr>
              <w:spacing w:before="120" w:after="120"/>
              <w:ind w:left="425" w:hanging="425"/>
              <w:rPr>
                <w:rFonts w:cs="Arial"/>
                <w:b/>
              </w:rPr>
            </w:pPr>
            <w:r>
              <w:rPr>
                <w:rFonts w:cs="Arial"/>
                <w:b/>
              </w:rPr>
              <w:t xml:space="preserve">Teilen Sie die Beurteilung bezüglich des Handlungsbedarfs und der Massnahmen im Handlungsfeld 5 «Sicherheit, Integration und </w:t>
            </w:r>
            <w:r w:rsidRPr="009C48FF">
              <w:rPr>
                <w:rFonts w:cs="Arial"/>
                <w:b/>
                <w:color w:val="000000" w:themeColor="text1"/>
              </w:rPr>
              <w:t>Prävention» (vgl</w:t>
            </w:r>
            <w:r w:rsidRPr="009C48FF">
              <w:rPr>
                <w:rFonts w:cs="Arial"/>
                <w:b/>
              </w:rPr>
              <w:t xml:space="preserve">. Kap. </w:t>
            </w:r>
            <w:r>
              <w:rPr>
                <w:rFonts w:cs="Arial"/>
                <w:b/>
              </w:rPr>
              <w:t>3.2.5</w:t>
            </w:r>
            <w:r w:rsidR="006D4788">
              <w:rPr>
                <w:rFonts w:cs="Arial"/>
                <w:b/>
              </w:rPr>
              <w:t>)</w:t>
            </w:r>
            <w:r>
              <w:rPr>
                <w:rFonts w:cs="Arial"/>
                <w:b/>
              </w:rPr>
              <w:t xml:space="preserve">? </w:t>
            </w:r>
          </w:p>
        </w:tc>
      </w:tr>
      <w:tr w:rsidR="00A60A32" w14:paraId="6615AD05" w14:textId="77777777" w:rsidTr="00ED7C98">
        <w:tc>
          <w:tcPr>
            <w:tcW w:w="3743" w:type="dxa"/>
          </w:tcPr>
          <w:p w14:paraId="302B12B3" w14:textId="77777777" w:rsidR="00F93E07" w:rsidRPr="00772857" w:rsidRDefault="004C158A" w:rsidP="00F93E07">
            <w:pPr>
              <w:spacing w:before="120" w:after="120"/>
              <w:rPr>
                <w:rFonts w:cs="Arial"/>
              </w:rPr>
            </w:pPr>
            <w:sdt>
              <w:sdtPr>
                <w:rPr>
                  <w:rFonts w:cs="Arial"/>
                </w:rPr>
                <w:id w:val="-775788697"/>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Ja</w:t>
            </w:r>
          </w:p>
        </w:tc>
        <w:sdt>
          <w:sdtPr>
            <w:rPr>
              <w:rFonts w:cs="Arial"/>
            </w:rPr>
            <w:id w:val="687797969"/>
            <w:placeholder>
              <w:docPart w:val="F7754E06267041FFBC0B1AB69D31D9D5"/>
            </w:placeholder>
            <w:showingPlcHdr/>
          </w:sdtPr>
          <w:sdtEndPr/>
          <w:sdtContent>
            <w:tc>
              <w:tcPr>
                <w:tcW w:w="5602" w:type="dxa"/>
              </w:tcPr>
              <w:p w14:paraId="7F79288D" w14:textId="77777777" w:rsidR="00F93E07" w:rsidRPr="00772857" w:rsidRDefault="00050DE0" w:rsidP="00F93E07">
                <w:pPr>
                  <w:spacing w:before="120" w:after="120"/>
                  <w:rPr>
                    <w:rFonts w:cs="Arial"/>
                  </w:rPr>
                </w:pPr>
                <w:r w:rsidRPr="00E26D45">
                  <w:rPr>
                    <w:rStyle w:val="Platzhaltertext"/>
                  </w:rPr>
                  <w:t>Klicken oder tippen Sie hier, um Text einzugeben.</w:t>
                </w:r>
              </w:p>
            </w:tc>
          </w:sdtContent>
        </w:sdt>
      </w:tr>
      <w:tr w:rsidR="00A60A32" w14:paraId="0E63265B" w14:textId="77777777" w:rsidTr="00ED7C98">
        <w:tc>
          <w:tcPr>
            <w:tcW w:w="3743" w:type="dxa"/>
          </w:tcPr>
          <w:p w14:paraId="689B8622" w14:textId="4AAA728F" w:rsidR="00F93E07" w:rsidRDefault="004C158A" w:rsidP="00F93E07">
            <w:pPr>
              <w:spacing w:before="120" w:after="120"/>
              <w:ind w:left="284" w:hanging="284"/>
              <w:rPr>
                <w:rFonts w:cs="Arial"/>
              </w:rPr>
            </w:pPr>
            <w:sdt>
              <w:sdtPr>
                <w:rPr>
                  <w:rFonts w:cs="Arial"/>
                </w:rPr>
                <w:id w:val="398021708"/>
                <w14:checkbox>
                  <w14:checked w14:val="1"/>
                  <w14:checkedState w14:val="2612" w14:font="MS Gothic"/>
                  <w14:uncheckedState w14:val="2610" w14:font="MS Gothic"/>
                </w14:checkbox>
              </w:sdtPr>
              <w:sdtEndPr/>
              <w:sdtContent>
                <w:r w:rsidR="00C60444">
                  <w:rPr>
                    <w:rFonts w:ascii="MS Gothic" w:eastAsia="MS Gothic" w:hAnsi="MS Gothic" w:cs="Arial" w:hint="eastAsia"/>
                  </w:rPr>
                  <w:t>☒</w:t>
                </w:r>
              </w:sdtContent>
            </w:sdt>
            <w:r w:rsidR="00050DE0">
              <w:rPr>
                <w:rFonts w:cs="Arial"/>
              </w:rPr>
              <w:t xml:space="preserve"> Mehrheitlich ja, aus folgenden </w:t>
            </w:r>
            <w:r w:rsidR="00050DE0">
              <w:rPr>
                <w:rFonts w:cs="Arial"/>
              </w:rPr>
              <w:br/>
              <w:t>Gründen:</w:t>
            </w:r>
          </w:p>
        </w:tc>
        <w:sdt>
          <w:sdtPr>
            <w:rPr>
              <w:rFonts w:cs="Arial"/>
            </w:rPr>
            <w:id w:val="764818784"/>
            <w:placeholder>
              <w:docPart w:val="739585D68263470CB3487556D489961C"/>
            </w:placeholder>
          </w:sdtPr>
          <w:sdtEndPr/>
          <w:sdtContent>
            <w:tc>
              <w:tcPr>
                <w:tcW w:w="5602" w:type="dxa"/>
              </w:tcPr>
              <w:p w14:paraId="14A83070" w14:textId="61DB3B77" w:rsidR="008903DD" w:rsidRDefault="008903DD" w:rsidP="008903DD">
                <w:pPr>
                  <w:spacing w:before="120" w:after="120"/>
                  <w:rPr>
                    <w:rFonts w:cs="Arial"/>
                    <w:b/>
                    <w:bCs/>
                  </w:rPr>
                </w:pPr>
                <w:r w:rsidRPr="00DF5E58">
                  <w:rPr>
                    <w:rFonts w:cs="Arial"/>
                    <w:b/>
                    <w:bCs/>
                  </w:rPr>
                  <w:t>Ethik</w:t>
                </w:r>
              </w:p>
              <w:p w14:paraId="1356E2A7" w14:textId="42151947" w:rsidR="008903DD" w:rsidRDefault="008903DD" w:rsidP="008903DD">
                <w:pPr>
                  <w:spacing w:before="120" w:after="120"/>
                  <w:rPr>
                    <w:rFonts w:cs="Arial"/>
                  </w:rPr>
                </w:pPr>
                <w:r w:rsidRPr="00DF5E58">
                  <w:rPr>
                    <w:rFonts w:cs="Arial"/>
                  </w:rPr>
                  <w:t>Wir sind mit dem Vorschlag einverstanden</w:t>
                </w:r>
                <w:r w:rsidR="00955878">
                  <w:rPr>
                    <w:rFonts w:cs="Arial"/>
                  </w:rPr>
                  <w:t>.</w:t>
                </w:r>
              </w:p>
              <w:p w14:paraId="3E7789F1" w14:textId="77777777" w:rsidR="00955878" w:rsidRDefault="00955878" w:rsidP="008903DD">
                <w:pPr>
                  <w:spacing w:before="120" w:after="120"/>
                  <w:rPr>
                    <w:rFonts w:cs="Arial"/>
                  </w:rPr>
                </w:pPr>
              </w:p>
              <w:p w14:paraId="0741C95C" w14:textId="77777777" w:rsidR="008903DD" w:rsidRPr="00DF5E58" w:rsidRDefault="008903DD" w:rsidP="008903DD">
                <w:pPr>
                  <w:spacing w:before="120" w:after="120"/>
                  <w:rPr>
                    <w:rFonts w:cs="Arial"/>
                    <w:b/>
                    <w:bCs/>
                  </w:rPr>
                </w:pPr>
                <w:r w:rsidRPr="00DF5E58">
                  <w:rPr>
                    <w:rFonts w:cs="Arial"/>
                    <w:b/>
                    <w:bCs/>
                  </w:rPr>
                  <w:t>Ethik Charta von Swiss Olympic</w:t>
                </w:r>
              </w:p>
              <w:p w14:paraId="1B22DEAC" w14:textId="283AB5AC" w:rsidR="008903DD" w:rsidRDefault="005F4389" w:rsidP="008903DD">
                <w:pPr>
                  <w:spacing w:before="120" w:after="120"/>
                  <w:rPr>
                    <w:rFonts w:cs="Arial"/>
                  </w:rPr>
                </w:pPr>
                <w:r>
                  <w:rPr>
                    <w:rFonts w:cs="Arial"/>
                  </w:rPr>
                  <w:t xml:space="preserve">Wir sind mit dem Vorschlag einverstanden. </w:t>
                </w:r>
              </w:p>
              <w:p w14:paraId="1D1BFB22" w14:textId="77777777" w:rsidR="00B31971" w:rsidRDefault="00B31971" w:rsidP="008903DD">
                <w:pPr>
                  <w:spacing w:before="120" w:after="120"/>
                  <w:rPr>
                    <w:rFonts w:cs="Arial"/>
                  </w:rPr>
                </w:pPr>
              </w:p>
              <w:p w14:paraId="23C52B21" w14:textId="77777777" w:rsidR="008903DD" w:rsidRPr="00DF5E58" w:rsidRDefault="008903DD" w:rsidP="008903DD">
                <w:pPr>
                  <w:spacing w:before="120" w:after="120"/>
                  <w:rPr>
                    <w:rFonts w:cs="Arial"/>
                    <w:b/>
                    <w:bCs/>
                  </w:rPr>
                </w:pPr>
                <w:r w:rsidRPr="00DF5E58">
                  <w:rPr>
                    <w:rFonts w:cs="Arial"/>
                    <w:b/>
                    <w:bCs/>
                  </w:rPr>
                  <w:t>Sicherheit im Sport</w:t>
                </w:r>
              </w:p>
              <w:p w14:paraId="658C99F1" w14:textId="77777777" w:rsidR="00924C44" w:rsidRDefault="00924C44" w:rsidP="00924C44">
                <w:pPr>
                  <w:spacing w:before="120" w:after="120"/>
                  <w:rPr>
                    <w:rFonts w:cs="Arial"/>
                  </w:rPr>
                </w:pPr>
                <w:r w:rsidRPr="00DF5E58">
                  <w:rPr>
                    <w:rFonts w:cs="Arial"/>
                  </w:rPr>
                  <w:t>Wir sind mit dem Vorschlag einverstanden</w:t>
                </w:r>
                <w:r>
                  <w:rPr>
                    <w:rFonts w:cs="Arial"/>
                  </w:rPr>
                  <w:t>.</w:t>
                </w:r>
              </w:p>
              <w:p w14:paraId="41CF595C" w14:textId="77777777" w:rsidR="00834B33" w:rsidRDefault="00834B33" w:rsidP="008903DD">
                <w:pPr>
                  <w:spacing w:before="120" w:after="120"/>
                  <w:rPr>
                    <w:rFonts w:cs="Arial"/>
                  </w:rPr>
                </w:pPr>
              </w:p>
              <w:p w14:paraId="4D2B5D07" w14:textId="77777777" w:rsidR="008903DD" w:rsidRDefault="008903DD" w:rsidP="008903DD">
                <w:pPr>
                  <w:spacing w:before="120" w:after="120"/>
                  <w:rPr>
                    <w:rFonts w:cs="Arial"/>
                    <w:b/>
                    <w:bCs/>
                  </w:rPr>
                </w:pPr>
                <w:r w:rsidRPr="00DF5E58">
                  <w:rPr>
                    <w:rFonts w:cs="Arial"/>
                    <w:b/>
                    <w:bCs/>
                  </w:rPr>
                  <w:t>Integration</w:t>
                </w:r>
              </w:p>
              <w:p w14:paraId="139CB60E" w14:textId="32B427FE" w:rsidR="008903DD" w:rsidRDefault="00924C44" w:rsidP="008903DD">
                <w:pPr>
                  <w:spacing w:before="120" w:after="120"/>
                  <w:rPr>
                    <w:rFonts w:cs="Arial"/>
                  </w:rPr>
                </w:pPr>
                <w:r>
                  <w:rPr>
                    <w:rFonts w:cs="Arial"/>
                  </w:rPr>
                  <w:lastRenderedPageBreak/>
                  <w:t xml:space="preserve">In diesem Bereich muss der Kanton mehr Verantwortung übernehmen, um Sportangebote, insbesondere der Sportvereine, bei Menschen mit Migrationshintergrund zu platzieren. </w:t>
                </w:r>
              </w:p>
              <w:p w14:paraId="1A49263D" w14:textId="77777777" w:rsidR="00834B33" w:rsidRDefault="00834B33" w:rsidP="008903DD">
                <w:pPr>
                  <w:spacing w:before="120" w:after="120"/>
                  <w:rPr>
                    <w:rFonts w:cs="Arial"/>
                  </w:rPr>
                </w:pPr>
              </w:p>
              <w:p w14:paraId="7E00E8C3" w14:textId="77777777" w:rsidR="008903DD" w:rsidRDefault="008903DD" w:rsidP="008903DD">
                <w:pPr>
                  <w:spacing w:before="120" w:after="120"/>
                  <w:rPr>
                    <w:rFonts w:cs="Arial"/>
                    <w:b/>
                    <w:bCs/>
                  </w:rPr>
                </w:pPr>
                <w:r>
                  <w:rPr>
                    <w:rFonts w:cs="Arial"/>
                    <w:b/>
                    <w:bCs/>
                  </w:rPr>
                  <w:t xml:space="preserve">Sport und Handicap </w:t>
                </w:r>
              </w:p>
              <w:p w14:paraId="03EE6B18" w14:textId="7205E82C" w:rsidR="008903DD" w:rsidRDefault="008903DD" w:rsidP="008903DD">
                <w:pPr>
                  <w:spacing w:before="120" w:after="120"/>
                  <w:rPr>
                    <w:rFonts w:cs="Arial"/>
                  </w:rPr>
                </w:pPr>
                <w:r w:rsidRPr="0090116C">
                  <w:rPr>
                    <w:rFonts w:cs="Arial"/>
                  </w:rPr>
                  <w:t xml:space="preserve">Wir sind mit dem Vorschlag einverstanden. Aus unserer Sicht reicht nicht nur </w:t>
                </w:r>
                <w:r w:rsidR="00150767">
                  <w:rPr>
                    <w:rFonts w:cs="Arial"/>
                  </w:rPr>
                  <w:t xml:space="preserve">eine </w:t>
                </w:r>
                <w:r w:rsidRPr="0090116C">
                  <w:rPr>
                    <w:rFonts w:cs="Arial"/>
                  </w:rPr>
                  <w:t>Verwaltungsstelle</w:t>
                </w:r>
                <w:r w:rsidR="00150767">
                  <w:rPr>
                    <w:rFonts w:cs="Arial"/>
                  </w:rPr>
                  <w:t>, um</w:t>
                </w:r>
                <w:r w:rsidRPr="0090116C">
                  <w:rPr>
                    <w:rFonts w:cs="Arial"/>
                  </w:rPr>
                  <w:t xml:space="preserve"> diesen wichtigen Bereich </w:t>
                </w:r>
                <w:r w:rsidR="00924C44">
                  <w:rPr>
                    <w:rFonts w:cs="Arial"/>
                  </w:rPr>
                  <w:t>in der Praxis umzusetzen</w:t>
                </w:r>
                <w:r w:rsidRPr="0090116C">
                  <w:rPr>
                    <w:rFonts w:cs="Arial"/>
                  </w:rPr>
                  <w:t xml:space="preserve">. </w:t>
                </w:r>
              </w:p>
              <w:p w14:paraId="6C8F1AB5" w14:textId="244E824A" w:rsidR="008903DD" w:rsidRDefault="008903DD" w:rsidP="008903DD">
                <w:pPr>
                  <w:spacing w:before="120" w:after="120"/>
                  <w:rPr>
                    <w:rFonts w:cs="Arial"/>
                  </w:rPr>
                </w:pPr>
                <w:r w:rsidRPr="0090116C">
                  <w:rPr>
                    <w:rFonts w:cs="Arial"/>
                    <w:b/>
                    <w:bCs/>
                  </w:rPr>
                  <w:t>Forderung:</w:t>
                </w:r>
                <w:r>
                  <w:rPr>
                    <w:rFonts w:cs="Arial"/>
                  </w:rPr>
                  <w:t xml:space="preserve"> Anschubfinanzierung für Umsetzungsprojekte von </w:t>
                </w:r>
                <w:r w:rsidR="00815418">
                  <w:rPr>
                    <w:rFonts w:cs="Arial"/>
                  </w:rPr>
                  <w:t>CHF</w:t>
                </w:r>
                <w:r w:rsidR="00150767">
                  <w:rPr>
                    <w:rFonts w:cs="Arial"/>
                  </w:rPr>
                  <w:t xml:space="preserve"> </w:t>
                </w:r>
                <w:r>
                  <w:rPr>
                    <w:rFonts w:cs="Arial"/>
                  </w:rPr>
                  <w:t>5'000</w:t>
                </w:r>
                <w:r w:rsidR="00815418">
                  <w:rPr>
                    <w:rFonts w:cs="Arial"/>
                  </w:rPr>
                  <w:t xml:space="preserve"> pro Projekt, </w:t>
                </w:r>
                <w:r w:rsidR="001E1994">
                  <w:rPr>
                    <w:rFonts w:cs="Arial"/>
                  </w:rPr>
                  <w:t xml:space="preserve">wobei </w:t>
                </w:r>
                <w:r>
                  <w:rPr>
                    <w:rFonts w:cs="Arial"/>
                  </w:rPr>
                  <w:t>mindestens vier Projekte zu generieren</w:t>
                </w:r>
                <w:r w:rsidR="001E1994">
                  <w:rPr>
                    <w:rFonts w:cs="Arial"/>
                  </w:rPr>
                  <w:t xml:space="preserve"> sind</w:t>
                </w:r>
                <w:r>
                  <w:rPr>
                    <w:rFonts w:cs="Arial"/>
                  </w:rPr>
                  <w:t>.</w:t>
                </w:r>
              </w:p>
              <w:p w14:paraId="0DE1DA95" w14:textId="77777777" w:rsidR="001E1994" w:rsidRDefault="001E1994" w:rsidP="008903DD">
                <w:pPr>
                  <w:spacing w:before="120" w:after="120"/>
                  <w:rPr>
                    <w:rFonts w:cs="Arial"/>
                  </w:rPr>
                </w:pPr>
              </w:p>
              <w:p w14:paraId="49008B4A" w14:textId="77777777" w:rsidR="008903DD" w:rsidRPr="0090116C" w:rsidRDefault="008903DD" w:rsidP="008903DD">
                <w:pPr>
                  <w:spacing w:before="120" w:after="120"/>
                  <w:rPr>
                    <w:rFonts w:cs="Arial"/>
                    <w:b/>
                    <w:bCs/>
                  </w:rPr>
                </w:pPr>
                <w:r w:rsidRPr="0090116C">
                  <w:rPr>
                    <w:rFonts w:cs="Arial"/>
                    <w:b/>
                    <w:bCs/>
                  </w:rPr>
                  <w:t>Prävention im Sport</w:t>
                </w:r>
              </w:p>
              <w:p w14:paraId="54F81FD2" w14:textId="77777777" w:rsidR="00924C44" w:rsidRDefault="00924C44" w:rsidP="00924C44">
                <w:pPr>
                  <w:spacing w:before="120" w:after="120"/>
                  <w:rPr>
                    <w:rFonts w:cs="Arial"/>
                  </w:rPr>
                </w:pPr>
                <w:r w:rsidRPr="00DF5E58">
                  <w:rPr>
                    <w:rFonts w:cs="Arial"/>
                  </w:rPr>
                  <w:t>Wir sind mit dem Vorschlag einverstanden</w:t>
                </w:r>
                <w:r>
                  <w:rPr>
                    <w:rFonts w:cs="Arial"/>
                  </w:rPr>
                  <w:t>.</w:t>
                </w:r>
              </w:p>
              <w:p w14:paraId="05751D79" w14:textId="77777777" w:rsidR="00DC7A03" w:rsidRDefault="00DC7A03" w:rsidP="008903DD">
                <w:pPr>
                  <w:spacing w:before="120" w:after="120"/>
                  <w:rPr>
                    <w:rFonts w:cs="Arial"/>
                  </w:rPr>
                </w:pPr>
              </w:p>
              <w:p w14:paraId="352B6F1F" w14:textId="77777777" w:rsidR="008903DD" w:rsidRPr="0090116C" w:rsidRDefault="008903DD" w:rsidP="008903DD">
                <w:pPr>
                  <w:spacing w:before="120" w:after="120"/>
                  <w:rPr>
                    <w:rFonts w:cs="Arial"/>
                    <w:b/>
                    <w:bCs/>
                  </w:rPr>
                </w:pPr>
                <w:r w:rsidRPr="0090116C">
                  <w:rPr>
                    <w:rFonts w:cs="Arial"/>
                    <w:b/>
                    <w:bCs/>
                  </w:rPr>
                  <w:t xml:space="preserve">Interdisziplinäre Module </w:t>
                </w:r>
              </w:p>
              <w:p w14:paraId="5E52CB5B" w14:textId="78A62255" w:rsidR="008903DD" w:rsidRDefault="008903DD" w:rsidP="008903DD">
                <w:pPr>
                  <w:spacing w:before="120" w:after="120"/>
                  <w:rPr>
                    <w:rFonts w:cs="Arial"/>
                  </w:rPr>
                </w:pPr>
                <w:r w:rsidRPr="00DF5E58">
                  <w:rPr>
                    <w:rFonts w:cs="Arial"/>
                  </w:rPr>
                  <w:t>Wir sind mit dem Vorschlag einverstanden</w:t>
                </w:r>
                <w:r w:rsidR="00DC7A03">
                  <w:rPr>
                    <w:rFonts w:cs="Arial"/>
                  </w:rPr>
                  <w:t>.</w:t>
                </w:r>
              </w:p>
              <w:p w14:paraId="188008D9" w14:textId="77777777" w:rsidR="00DC7A03" w:rsidRDefault="00DC7A03" w:rsidP="008903DD">
                <w:pPr>
                  <w:spacing w:before="120" w:after="120"/>
                  <w:rPr>
                    <w:rFonts w:cs="Arial"/>
                  </w:rPr>
                </w:pPr>
              </w:p>
              <w:p w14:paraId="29504CC2" w14:textId="77777777" w:rsidR="008903DD" w:rsidRDefault="008903DD" w:rsidP="008903DD">
                <w:pPr>
                  <w:spacing w:before="120" w:after="120"/>
                  <w:rPr>
                    <w:rFonts w:cs="Arial"/>
                    <w:b/>
                    <w:bCs/>
                  </w:rPr>
                </w:pPr>
                <w:r w:rsidRPr="0090116C">
                  <w:rPr>
                    <w:rFonts w:cs="Arial"/>
                    <w:b/>
                    <w:bCs/>
                  </w:rPr>
                  <w:t>Luzerner Präventionspreis</w:t>
                </w:r>
              </w:p>
              <w:p w14:paraId="089D7B22" w14:textId="2A4B0743" w:rsidR="008903DD" w:rsidRPr="0090116C" w:rsidRDefault="008903DD" w:rsidP="008903DD">
                <w:pPr>
                  <w:spacing w:before="120" w:after="120"/>
                  <w:rPr>
                    <w:rFonts w:cs="Arial"/>
                  </w:rPr>
                </w:pPr>
                <w:r w:rsidRPr="0090116C">
                  <w:rPr>
                    <w:rFonts w:cs="Arial"/>
                  </w:rPr>
                  <w:t xml:space="preserve">Die IG Sport </w:t>
                </w:r>
                <w:r w:rsidR="00DC7A03">
                  <w:rPr>
                    <w:rFonts w:cs="Arial"/>
                  </w:rPr>
                  <w:t xml:space="preserve">Luzern </w:t>
                </w:r>
                <w:r w:rsidRPr="0090116C">
                  <w:rPr>
                    <w:rFonts w:cs="Arial"/>
                  </w:rPr>
                  <w:t>wird weiterhin die Finanzierung durch Dritte sicherstellen. Gleichzeitig verweisen wir darauf, dass es heute nicht nur noch um die Prävention</w:t>
                </w:r>
                <w:r w:rsidR="00DC7A03">
                  <w:rPr>
                    <w:rFonts w:cs="Arial"/>
                  </w:rPr>
                  <w:t>,</w:t>
                </w:r>
                <w:r w:rsidRPr="0090116C">
                  <w:rPr>
                    <w:rFonts w:cs="Arial"/>
                  </w:rPr>
                  <w:t xml:space="preserve"> sondern auch um Ethik, Sicherheit, Inklusion und Integration geht. Darum sollte der Preis weiterhin mit «Präventionspreis» bezeichnet werden</w:t>
                </w:r>
                <w:r w:rsidR="00A23066">
                  <w:rPr>
                    <w:rFonts w:cs="Arial"/>
                  </w:rPr>
                  <w:t>.</w:t>
                </w:r>
                <w:r w:rsidRPr="0090116C">
                  <w:rPr>
                    <w:rFonts w:cs="Arial"/>
                  </w:rPr>
                  <w:t xml:space="preserve"> </w:t>
                </w:r>
                <w:r w:rsidR="00A23066">
                  <w:rPr>
                    <w:rFonts w:cs="Arial"/>
                  </w:rPr>
                  <w:t xml:space="preserve">Dies </w:t>
                </w:r>
                <w:r w:rsidRPr="0090116C">
                  <w:rPr>
                    <w:rFonts w:cs="Arial"/>
                  </w:rPr>
                  <w:t>mit der Absicht</w:t>
                </w:r>
                <w:r w:rsidR="00A23066">
                  <w:rPr>
                    <w:rFonts w:cs="Arial"/>
                  </w:rPr>
                  <w:t>,</w:t>
                </w:r>
                <w:r w:rsidRPr="0090116C">
                  <w:rPr>
                    <w:rFonts w:cs="Arial"/>
                  </w:rPr>
                  <w:t xml:space="preserve"> dass alle Bereiche</w:t>
                </w:r>
                <w:r w:rsidR="00A23066">
                  <w:rPr>
                    <w:rFonts w:cs="Arial"/>
                  </w:rPr>
                  <w:t>,</w:t>
                </w:r>
                <w:r w:rsidRPr="0090116C">
                  <w:rPr>
                    <w:rFonts w:cs="Arial"/>
                  </w:rPr>
                  <w:t xml:space="preserve"> wie im Handlungsfeld 5 erwartet</w:t>
                </w:r>
                <w:r w:rsidR="00A23066">
                  <w:rPr>
                    <w:rFonts w:cs="Arial"/>
                  </w:rPr>
                  <w:t>,</w:t>
                </w:r>
                <w:r w:rsidRPr="0090116C">
                  <w:rPr>
                    <w:rFonts w:cs="Arial"/>
                  </w:rPr>
                  <w:t xml:space="preserve"> kontrolliert und sichergestellt </w:t>
                </w:r>
                <w:r w:rsidR="002A7547">
                  <w:rPr>
                    <w:rFonts w:cs="Arial"/>
                  </w:rPr>
                  <w:t>werden</w:t>
                </w:r>
                <w:r w:rsidRPr="0090116C">
                  <w:rPr>
                    <w:rFonts w:cs="Arial"/>
                  </w:rPr>
                  <w:t>.</w:t>
                </w:r>
              </w:p>
              <w:p w14:paraId="3175C714" w14:textId="1C8973DD" w:rsidR="00F93E07" w:rsidRDefault="004C158A" w:rsidP="00F93E07">
                <w:pPr>
                  <w:spacing w:before="120" w:after="120"/>
                  <w:rPr>
                    <w:rFonts w:cs="Arial"/>
                  </w:rPr>
                </w:pPr>
              </w:p>
            </w:tc>
          </w:sdtContent>
        </w:sdt>
      </w:tr>
      <w:tr w:rsidR="00A60A32" w14:paraId="7B846E35" w14:textId="77777777" w:rsidTr="00ED7C98">
        <w:tc>
          <w:tcPr>
            <w:tcW w:w="3743" w:type="dxa"/>
          </w:tcPr>
          <w:p w14:paraId="0CC32D9B" w14:textId="77777777" w:rsidR="00F93E07" w:rsidRDefault="004C158A" w:rsidP="00F93E07">
            <w:pPr>
              <w:spacing w:before="120" w:after="120"/>
              <w:rPr>
                <w:rFonts w:cs="Arial"/>
              </w:rPr>
            </w:pPr>
            <w:sdt>
              <w:sdtPr>
                <w:rPr>
                  <w:rFonts w:cs="Arial"/>
                </w:rPr>
                <w:id w:val="44882589"/>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Nein, aus folgenden Gründen:</w:t>
            </w:r>
          </w:p>
        </w:tc>
        <w:sdt>
          <w:sdtPr>
            <w:rPr>
              <w:rFonts w:cs="Arial"/>
            </w:rPr>
            <w:id w:val="319168587"/>
            <w:placeholder>
              <w:docPart w:val="F7754E06267041FFBC0B1AB69D31D9D5"/>
            </w:placeholder>
            <w:showingPlcHdr/>
          </w:sdtPr>
          <w:sdtEndPr/>
          <w:sdtContent>
            <w:tc>
              <w:tcPr>
                <w:tcW w:w="5602" w:type="dxa"/>
              </w:tcPr>
              <w:p w14:paraId="36B93DCB" w14:textId="77777777" w:rsidR="00F93E07" w:rsidRPr="00772857" w:rsidRDefault="00050DE0" w:rsidP="00F93E07">
                <w:pPr>
                  <w:spacing w:before="120" w:after="120"/>
                  <w:rPr>
                    <w:rFonts w:cs="Arial"/>
                  </w:rPr>
                </w:pPr>
                <w:r w:rsidRPr="00E26D45">
                  <w:rPr>
                    <w:rStyle w:val="Platzhaltertext"/>
                  </w:rPr>
                  <w:t>Klicken oder tippen Sie hier, um Text einzugeben.</w:t>
                </w:r>
              </w:p>
            </w:tc>
          </w:sdtContent>
        </w:sdt>
      </w:tr>
    </w:tbl>
    <w:p w14:paraId="2284E2D0" w14:textId="77777777" w:rsidR="00F93E07" w:rsidRDefault="004C158A" w:rsidP="00F93E07"/>
    <w:p w14:paraId="5EFE0D44" w14:textId="77777777" w:rsidR="009C48FF" w:rsidRDefault="004C158A" w:rsidP="00805B5C"/>
    <w:tbl>
      <w:tblPr>
        <w:tblStyle w:val="Tabellenraster"/>
        <w:tblpPr w:leftFromText="141" w:rightFromText="141" w:vertAnchor="text" w:horzAnchor="margin" w:tblpY="-59"/>
        <w:tblW w:w="0" w:type="auto"/>
        <w:tblLayout w:type="fixed"/>
        <w:tblLook w:val="04A0" w:firstRow="1" w:lastRow="0" w:firstColumn="1" w:lastColumn="0" w:noHBand="0" w:noVBand="1"/>
      </w:tblPr>
      <w:tblGrid>
        <w:gridCol w:w="3743"/>
        <w:gridCol w:w="5602"/>
      </w:tblGrid>
      <w:tr w:rsidR="00A60A32" w14:paraId="3AD32635" w14:textId="77777777" w:rsidTr="00ED7C98">
        <w:tc>
          <w:tcPr>
            <w:tcW w:w="9345" w:type="dxa"/>
            <w:gridSpan w:val="2"/>
            <w:shd w:val="clear" w:color="auto" w:fill="D9D9D9" w:themeFill="background1" w:themeFillShade="D9"/>
          </w:tcPr>
          <w:p w14:paraId="534FE363" w14:textId="77777777" w:rsidR="00925940" w:rsidRPr="00DB30A6" w:rsidRDefault="00050DE0" w:rsidP="00DB30A6">
            <w:pPr>
              <w:pStyle w:val="Listenabsatz"/>
              <w:numPr>
                <w:ilvl w:val="0"/>
                <w:numId w:val="1"/>
              </w:numPr>
              <w:spacing w:before="120" w:after="120"/>
              <w:ind w:left="425" w:hanging="425"/>
              <w:rPr>
                <w:rFonts w:cs="Arial"/>
                <w:b/>
              </w:rPr>
            </w:pPr>
            <w:r>
              <w:rPr>
                <w:rFonts w:cs="Arial"/>
                <w:b/>
              </w:rPr>
              <w:lastRenderedPageBreak/>
              <w:t>Befürworten Sie den geplanten Mitteleinsatz gemäss Planungsbericht?</w:t>
            </w:r>
          </w:p>
        </w:tc>
      </w:tr>
      <w:tr w:rsidR="00A60A32" w14:paraId="7C056C00" w14:textId="77777777" w:rsidTr="00ED7C98">
        <w:tc>
          <w:tcPr>
            <w:tcW w:w="3743" w:type="dxa"/>
          </w:tcPr>
          <w:p w14:paraId="516D7F8B" w14:textId="77777777" w:rsidR="009C48FF" w:rsidRPr="00772857" w:rsidRDefault="004C158A" w:rsidP="009C48FF">
            <w:pPr>
              <w:spacing w:before="120" w:after="120"/>
              <w:rPr>
                <w:rFonts w:cs="Arial"/>
              </w:rPr>
            </w:pPr>
            <w:sdt>
              <w:sdtPr>
                <w:rPr>
                  <w:rFonts w:cs="Arial"/>
                </w:rPr>
                <w:id w:val="120504964"/>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Ja</w:t>
            </w:r>
          </w:p>
        </w:tc>
        <w:sdt>
          <w:sdtPr>
            <w:rPr>
              <w:rFonts w:cs="Arial"/>
            </w:rPr>
            <w:id w:val="-1597394998"/>
            <w:placeholder>
              <w:docPart w:val="2E24821067D84A6FA95623942B7D5EC9"/>
            </w:placeholder>
            <w:showingPlcHdr/>
          </w:sdtPr>
          <w:sdtEndPr/>
          <w:sdtContent>
            <w:tc>
              <w:tcPr>
                <w:tcW w:w="5602" w:type="dxa"/>
              </w:tcPr>
              <w:p w14:paraId="70C2CB7D" w14:textId="77777777" w:rsidR="009C48FF" w:rsidRPr="00772857" w:rsidRDefault="00050DE0" w:rsidP="009C48FF">
                <w:pPr>
                  <w:spacing w:before="120" w:after="120"/>
                  <w:rPr>
                    <w:rFonts w:cs="Arial"/>
                  </w:rPr>
                </w:pPr>
                <w:r w:rsidRPr="00E26D45">
                  <w:rPr>
                    <w:rStyle w:val="Platzhaltertext"/>
                  </w:rPr>
                  <w:t>Klicken oder tippen Sie hier, um Text einzugeben.</w:t>
                </w:r>
              </w:p>
            </w:tc>
          </w:sdtContent>
        </w:sdt>
      </w:tr>
      <w:tr w:rsidR="00A60A32" w14:paraId="725C1112" w14:textId="77777777" w:rsidTr="00ED7C98">
        <w:tc>
          <w:tcPr>
            <w:tcW w:w="3743" w:type="dxa"/>
          </w:tcPr>
          <w:p w14:paraId="770D23EC" w14:textId="2F4D1744" w:rsidR="009C48FF" w:rsidRDefault="004C158A" w:rsidP="009C48FF">
            <w:pPr>
              <w:spacing w:before="120" w:after="120"/>
              <w:ind w:left="284" w:hanging="284"/>
              <w:rPr>
                <w:rFonts w:cs="Arial"/>
              </w:rPr>
            </w:pPr>
            <w:sdt>
              <w:sdtPr>
                <w:rPr>
                  <w:rFonts w:cs="Arial"/>
                </w:rPr>
                <w:id w:val="-1844928761"/>
                <w14:checkbox>
                  <w14:checked w14:val="1"/>
                  <w14:checkedState w14:val="2612" w14:font="MS Gothic"/>
                  <w14:uncheckedState w14:val="2610" w14:font="MS Gothic"/>
                </w14:checkbox>
              </w:sdtPr>
              <w:sdtEndPr/>
              <w:sdtContent>
                <w:r w:rsidR="00C60444">
                  <w:rPr>
                    <w:rFonts w:ascii="MS Gothic" w:eastAsia="MS Gothic" w:hAnsi="MS Gothic" w:cs="Arial" w:hint="eastAsia"/>
                  </w:rPr>
                  <w:t>☒</w:t>
                </w:r>
              </w:sdtContent>
            </w:sdt>
            <w:r w:rsidR="00050DE0">
              <w:rPr>
                <w:rFonts w:cs="Arial"/>
              </w:rPr>
              <w:t xml:space="preserve"> Mehrheitlich ja, aus folgenden </w:t>
            </w:r>
            <w:r w:rsidR="00050DE0">
              <w:rPr>
                <w:rFonts w:cs="Arial"/>
              </w:rPr>
              <w:br/>
              <w:t>Gründen:</w:t>
            </w:r>
          </w:p>
        </w:tc>
        <w:sdt>
          <w:sdtPr>
            <w:rPr>
              <w:rFonts w:cs="Arial"/>
            </w:rPr>
            <w:id w:val="1131906788"/>
            <w:placeholder>
              <w:docPart w:val="8FCF33FE7205435188E80E308B7EB93A"/>
            </w:placeholder>
          </w:sdtPr>
          <w:sdtEndPr/>
          <w:sdtContent>
            <w:tc>
              <w:tcPr>
                <w:tcW w:w="5602" w:type="dxa"/>
              </w:tcPr>
              <w:p w14:paraId="01824CFB" w14:textId="74E4C3F1" w:rsidR="00AD0811" w:rsidRDefault="00A2459A" w:rsidP="009C48FF">
                <w:pPr>
                  <w:spacing w:before="120" w:after="120"/>
                  <w:rPr>
                    <w:rFonts w:cs="Arial"/>
                  </w:rPr>
                </w:pPr>
                <w:r>
                  <w:rPr>
                    <w:rFonts w:cs="Arial"/>
                  </w:rPr>
                  <w:t>Das</w:t>
                </w:r>
                <w:r w:rsidR="00C60444">
                  <w:rPr>
                    <w:rFonts w:cs="Arial"/>
                  </w:rPr>
                  <w:t xml:space="preserve"> ist ein </w:t>
                </w:r>
                <w:r>
                  <w:rPr>
                    <w:rFonts w:cs="Arial"/>
                  </w:rPr>
                  <w:t>prüfenswerter</w:t>
                </w:r>
                <w:r w:rsidR="00C60444">
                  <w:rPr>
                    <w:rFonts w:cs="Arial"/>
                  </w:rPr>
                  <w:t xml:space="preserve"> Ansatz</w:t>
                </w:r>
                <w:r>
                  <w:rPr>
                    <w:rFonts w:cs="Arial"/>
                  </w:rPr>
                  <w:t>, w</w:t>
                </w:r>
                <w:r w:rsidR="00C60444">
                  <w:rPr>
                    <w:rFonts w:cs="Arial"/>
                  </w:rPr>
                  <w:t>obei die Mehrheit der Mittel n</w:t>
                </w:r>
                <w:r w:rsidR="008A067B">
                  <w:rPr>
                    <w:rFonts w:cs="Arial"/>
                  </w:rPr>
                  <w:t>i</w:t>
                </w:r>
                <w:r w:rsidR="00C60444">
                  <w:rPr>
                    <w:rFonts w:cs="Arial"/>
                  </w:rPr>
                  <w:t>cht dem Breitensport</w:t>
                </w:r>
                <w:r w:rsidR="00D224C1">
                  <w:rPr>
                    <w:rFonts w:cs="Arial"/>
                  </w:rPr>
                  <w:t>,</w:t>
                </w:r>
                <w:r w:rsidR="00C60444">
                  <w:rPr>
                    <w:rFonts w:cs="Arial"/>
                  </w:rPr>
                  <w:t xml:space="preserve"> sondern dem Leistungssport </w:t>
                </w:r>
                <w:r w:rsidR="00BA0172">
                  <w:rPr>
                    <w:rFonts w:cs="Arial"/>
                  </w:rPr>
                  <w:t>zugutekommt</w:t>
                </w:r>
                <w:r w:rsidR="00C60444">
                  <w:rPr>
                    <w:rFonts w:cs="Arial"/>
                  </w:rPr>
                  <w:t xml:space="preserve">. Es muss unbedingt berücksichtigt werden, dass die gemeinschaftliche, </w:t>
                </w:r>
                <w:r w:rsidR="00D224C1">
                  <w:rPr>
                    <w:rFonts w:cs="Arial"/>
                  </w:rPr>
                  <w:t>integrative</w:t>
                </w:r>
                <w:r w:rsidR="00C60444">
                  <w:rPr>
                    <w:rFonts w:cs="Arial"/>
                  </w:rPr>
                  <w:t>, gesundheitliche und gesellschaftliche Verantwortung bei den Vereinen und Verbänden liegt und dies auch unterstützt werden muss. D</w:t>
                </w:r>
                <w:r>
                  <w:rPr>
                    <w:rFonts w:cs="Arial"/>
                  </w:rPr>
                  <w:t xml:space="preserve">ie Vereine leisten nicht nur im Bereich des Sports </w:t>
                </w:r>
                <w:r w:rsidR="00F17F81">
                  <w:rPr>
                    <w:rFonts w:cs="Arial"/>
                  </w:rPr>
                  <w:t>A</w:t>
                </w:r>
                <w:r>
                  <w:rPr>
                    <w:rFonts w:cs="Arial"/>
                  </w:rPr>
                  <w:t>usserordentliches, sondern sind einer der wenigen Orte,</w:t>
                </w:r>
                <w:r w:rsidR="00C60444">
                  <w:rPr>
                    <w:rFonts w:cs="Arial"/>
                  </w:rPr>
                  <w:t xml:space="preserve"> wo die gesellschaftliche Verantwortung </w:t>
                </w:r>
                <w:r>
                  <w:rPr>
                    <w:rFonts w:cs="Arial"/>
                  </w:rPr>
                  <w:t xml:space="preserve">gelebt und das Gemeinschaftsgefühl </w:t>
                </w:r>
                <w:r w:rsidR="008A067B">
                  <w:rPr>
                    <w:rFonts w:cs="Arial"/>
                  </w:rPr>
                  <w:t>gefördert wird.</w:t>
                </w:r>
              </w:p>
              <w:p w14:paraId="4E28128A" w14:textId="06739B93" w:rsidR="009C48FF" w:rsidRDefault="00AD0811" w:rsidP="009C48FF">
                <w:pPr>
                  <w:spacing w:before="120" w:after="120"/>
                  <w:rPr>
                    <w:rFonts w:cs="Arial"/>
                  </w:rPr>
                </w:pPr>
                <w:r>
                  <w:rPr>
                    <w:rFonts w:cs="Arial"/>
                  </w:rPr>
                  <w:t xml:space="preserve">Das </w:t>
                </w:r>
                <w:r w:rsidR="002D5FE5">
                  <w:rPr>
                    <w:rFonts w:cs="Arial"/>
                  </w:rPr>
                  <w:t>W</w:t>
                </w:r>
                <w:r>
                  <w:rPr>
                    <w:rFonts w:cs="Arial"/>
                  </w:rPr>
                  <w:t xml:space="preserve">achstum der Mittel für den Breitensport </w:t>
                </w:r>
                <w:r w:rsidR="002D5FE5">
                  <w:rPr>
                    <w:rFonts w:cs="Arial"/>
                  </w:rPr>
                  <w:t>(</w:t>
                </w:r>
                <w:r w:rsidR="008A067B">
                  <w:rPr>
                    <w:rFonts w:cs="Arial"/>
                  </w:rPr>
                  <w:t xml:space="preserve">plus </w:t>
                </w:r>
                <w:r w:rsidR="002D5FE5">
                  <w:rPr>
                    <w:rFonts w:cs="Arial"/>
                  </w:rPr>
                  <w:t>Faktor</w:t>
                </w:r>
                <w:r w:rsidR="008A067B">
                  <w:rPr>
                    <w:rFonts w:cs="Arial"/>
                  </w:rPr>
                  <w:t xml:space="preserve"> 1.6)</w:t>
                </w:r>
                <w:r w:rsidR="002D5FE5">
                  <w:rPr>
                    <w:rFonts w:cs="Arial"/>
                  </w:rPr>
                  <w:t xml:space="preserve"> </w:t>
                </w:r>
                <w:r>
                  <w:rPr>
                    <w:rFonts w:cs="Arial"/>
                  </w:rPr>
                  <w:t>sollte dem Leistung</w:t>
                </w:r>
                <w:r w:rsidR="00722625">
                  <w:rPr>
                    <w:rFonts w:cs="Arial"/>
                  </w:rPr>
                  <w:t>s</w:t>
                </w:r>
                <w:r>
                  <w:rPr>
                    <w:rFonts w:cs="Arial"/>
                  </w:rPr>
                  <w:t>sport</w:t>
                </w:r>
                <w:r w:rsidR="002D5FE5">
                  <w:rPr>
                    <w:rFonts w:cs="Arial"/>
                  </w:rPr>
                  <w:t xml:space="preserve"> (</w:t>
                </w:r>
                <w:r w:rsidR="008A067B">
                  <w:rPr>
                    <w:rFonts w:cs="Arial"/>
                  </w:rPr>
                  <w:t xml:space="preserve">plus </w:t>
                </w:r>
                <w:r w:rsidR="002D5FE5">
                  <w:rPr>
                    <w:rFonts w:cs="Arial"/>
                  </w:rPr>
                  <w:t xml:space="preserve">Faktor </w:t>
                </w:r>
                <w:r w:rsidR="008A067B">
                  <w:rPr>
                    <w:rFonts w:cs="Arial"/>
                  </w:rPr>
                  <w:t>4.9</w:t>
                </w:r>
                <w:r w:rsidR="002D5FE5">
                  <w:rPr>
                    <w:rFonts w:cs="Arial"/>
                  </w:rPr>
                  <w:t>)</w:t>
                </w:r>
                <w:r>
                  <w:rPr>
                    <w:rFonts w:cs="Arial"/>
                  </w:rPr>
                  <w:t xml:space="preserve"> angepasst werden</w:t>
                </w:r>
                <w:r w:rsidR="007B5EE8">
                  <w:rPr>
                    <w:rFonts w:cs="Arial"/>
                  </w:rPr>
                  <w:t>.</w:t>
                </w:r>
              </w:p>
            </w:tc>
          </w:sdtContent>
        </w:sdt>
      </w:tr>
      <w:tr w:rsidR="00A60A32" w14:paraId="54B11AC5" w14:textId="77777777" w:rsidTr="00ED7C98">
        <w:tc>
          <w:tcPr>
            <w:tcW w:w="3743" w:type="dxa"/>
          </w:tcPr>
          <w:p w14:paraId="5107D0AE" w14:textId="2B640CCB" w:rsidR="009C48FF" w:rsidRDefault="004C158A" w:rsidP="009C48FF">
            <w:pPr>
              <w:spacing w:before="120" w:after="120"/>
              <w:rPr>
                <w:rFonts w:cs="Arial"/>
              </w:rPr>
            </w:pPr>
            <w:sdt>
              <w:sdtPr>
                <w:rPr>
                  <w:rFonts w:cs="Arial"/>
                </w:rPr>
                <w:id w:val="1293940783"/>
                <w14:checkbox>
                  <w14:checked w14:val="0"/>
                  <w14:checkedState w14:val="2612" w14:font="MS Gothic"/>
                  <w14:uncheckedState w14:val="2610" w14:font="MS Gothic"/>
                </w14:checkbox>
              </w:sdtPr>
              <w:sdtEndPr/>
              <w:sdtContent>
                <w:r w:rsidR="005F4389">
                  <w:rPr>
                    <w:rFonts w:ascii="MS Gothic" w:eastAsia="MS Gothic" w:hAnsi="MS Gothic" w:cs="Arial" w:hint="eastAsia"/>
                  </w:rPr>
                  <w:t>☐</w:t>
                </w:r>
              </w:sdtContent>
            </w:sdt>
            <w:r w:rsidR="00050DE0">
              <w:rPr>
                <w:rFonts w:cs="Arial"/>
              </w:rPr>
              <w:t xml:space="preserve"> Nein, aus folgenden Gründen:</w:t>
            </w:r>
          </w:p>
        </w:tc>
        <w:sdt>
          <w:sdtPr>
            <w:rPr>
              <w:rFonts w:cs="Arial"/>
            </w:rPr>
            <w:id w:val="-1653898600"/>
            <w:placeholder>
              <w:docPart w:val="2E24821067D84A6FA95623942B7D5EC9"/>
            </w:placeholder>
            <w:showingPlcHdr/>
          </w:sdtPr>
          <w:sdtEndPr/>
          <w:sdtContent>
            <w:tc>
              <w:tcPr>
                <w:tcW w:w="5602" w:type="dxa"/>
              </w:tcPr>
              <w:p w14:paraId="33DD87D7" w14:textId="713F575F" w:rsidR="009C48FF" w:rsidRPr="00772857" w:rsidRDefault="00445C55" w:rsidP="009C48FF">
                <w:pPr>
                  <w:spacing w:before="120" w:after="120"/>
                  <w:rPr>
                    <w:rFonts w:cs="Arial"/>
                  </w:rPr>
                </w:pPr>
                <w:r w:rsidRPr="00E26D45">
                  <w:rPr>
                    <w:rStyle w:val="Platzhaltertext"/>
                  </w:rPr>
                  <w:t>Klicken oder tippen Sie hier, um Text einzugeben.</w:t>
                </w:r>
              </w:p>
            </w:tc>
          </w:sdtContent>
        </w:sdt>
      </w:tr>
    </w:tbl>
    <w:p w14:paraId="295CE557" w14:textId="77777777" w:rsidR="00EA1210" w:rsidRDefault="004C158A" w:rsidP="00EA1210"/>
    <w:p w14:paraId="6BD6F20D" w14:textId="77777777" w:rsidR="00925940" w:rsidRDefault="004C158A" w:rsidP="00EA1210"/>
    <w:p w14:paraId="3010C673" w14:textId="77777777" w:rsidR="00925940" w:rsidRDefault="004C158A" w:rsidP="00EA1210"/>
    <w:tbl>
      <w:tblPr>
        <w:tblStyle w:val="Tabellenraster"/>
        <w:tblpPr w:leftFromText="141" w:rightFromText="141" w:vertAnchor="text" w:horzAnchor="margin" w:tblpY="-59"/>
        <w:tblW w:w="0" w:type="auto"/>
        <w:tblLayout w:type="fixed"/>
        <w:tblLook w:val="04A0" w:firstRow="1" w:lastRow="0" w:firstColumn="1" w:lastColumn="0" w:noHBand="0" w:noVBand="1"/>
      </w:tblPr>
      <w:tblGrid>
        <w:gridCol w:w="3743"/>
        <w:gridCol w:w="5602"/>
      </w:tblGrid>
      <w:tr w:rsidR="00A60A32" w14:paraId="417EC4A1" w14:textId="77777777" w:rsidTr="00ED7C98">
        <w:tc>
          <w:tcPr>
            <w:tcW w:w="9345" w:type="dxa"/>
            <w:gridSpan w:val="2"/>
            <w:shd w:val="clear" w:color="auto" w:fill="D9D9D9" w:themeFill="background1" w:themeFillShade="D9"/>
          </w:tcPr>
          <w:p w14:paraId="0E99E8A5" w14:textId="77777777" w:rsidR="00925940" w:rsidRPr="00F222FF" w:rsidRDefault="00050DE0" w:rsidP="00DB30A6">
            <w:pPr>
              <w:pStyle w:val="Listenabsatz"/>
              <w:numPr>
                <w:ilvl w:val="0"/>
                <w:numId w:val="1"/>
              </w:numPr>
              <w:spacing w:before="120" w:after="120"/>
              <w:ind w:left="425" w:hanging="425"/>
              <w:rPr>
                <w:rFonts w:cs="Arial"/>
                <w:b/>
              </w:rPr>
            </w:pPr>
            <w:r>
              <w:rPr>
                <w:rFonts w:cs="Arial"/>
                <w:b/>
              </w:rPr>
              <w:t xml:space="preserve">Befürworten Sie den gestaffelten Ausbau des zusätzlichen Mitteleinsatzes?  </w:t>
            </w:r>
          </w:p>
        </w:tc>
      </w:tr>
      <w:tr w:rsidR="00A60A32" w14:paraId="4416F7DA" w14:textId="77777777" w:rsidTr="00ED7C98">
        <w:tc>
          <w:tcPr>
            <w:tcW w:w="3743" w:type="dxa"/>
          </w:tcPr>
          <w:p w14:paraId="374A214A" w14:textId="77777777" w:rsidR="00925940" w:rsidRPr="00772857" w:rsidRDefault="004C158A" w:rsidP="00F222FF">
            <w:pPr>
              <w:spacing w:before="120" w:after="120"/>
              <w:rPr>
                <w:rFonts w:cs="Arial"/>
              </w:rPr>
            </w:pPr>
            <w:sdt>
              <w:sdtPr>
                <w:rPr>
                  <w:rFonts w:cs="Arial"/>
                </w:rPr>
                <w:id w:val="-2025082644"/>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Ja</w:t>
            </w:r>
          </w:p>
        </w:tc>
        <w:sdt>
          <w:sdtPr>
            <w:rPr>
              <w:rFonts w:cs="Arial"/>
            </w:rPr>
            <w:id w:val="-1280177460"/>
            <w:placeholder>
              <w:docPart w:val="8F287F45EF704F2A813295BE77EBD716"/>
            </w:placeholder>
            <w:showingPlcHdr/>
          </w:sdtPr>
          <w:sdtEndPr/>
          <w:sdtContent>
            <w:tc>
              <w:tcPr>
                <w:tcW w:w="5602" w:type="dxa"/>
              </w:tcPr>
              <w:p w14:paraId="31EBF4B1" w14:textId="77777777" w:rsidR="00925940" w:rsidRPr="00772857" w:rsidRDefault="00050DE0" w:rsidP="00F222FF">
                <w:pPr>
                  <w:spacing w:before="120" w:after="120"/>
                  <w:rPr>
                    <w:rFonts w:cs="Arial"/>
                  </w:rPr>
                </w:pPr>
                <w:r w:rsidRPr="00E26D45">
                  <w:rPr>
                    <w:rStyle w:val="Platzhaltertext"/>
                  </w:rPr>
                  <w:t>Klicken oder tippen Sie hier, um Text einzugeben.</w:t>
                </w:r>
              </w:p>
            </w:tc>
          </w:sdtContent>
        </w:sdt>
      </w:tr>
      <w:tr w:rsidR="00A60A32" w14:paraId="22A50F0D" w14:textId="77777777" w:rsidTr="00ED7C98">
        <w:tc>
          <w:tcPr>
            <w:tcW w:w="3743" w:type="dxa"/>
          </w:tcPr>
          <w:p w14:paraId="402F3FF6" w14:textId="3C3416C8" w:rsidR="00925940" w:rsidRDefault="004C158A" w:rsidP="00F222FF">
            <w:pPr>
              <w:spacing w:before="120" w:after="120"/>
              <w:ind w:left="284" w:hanging="284"/>
              <w:rPr>
                <w:rFonts w:cs="Arial"/>
              </w:rPr>
            </w:pPr>
            <w:sdt>
              <w:sdtPr>
                <w:rPr>
                  <w:rFonts w:cs="Arial"/>
                </w:rPr>
                <w:id w:val="2003932281"/>
                <w14:checkbox>
                  <w14:checked w14:val="0"/>
                  <w14:checkedState w14:val="2612" w14:font="MS Gothic"/>
                  <w14:uncheckedState w14:val="2610" w14:font="MS Gothic"/>
                </w14:checkbox>
              </w:sdtPr>
              <w:sdtEndPr/>
              <w:sdtContent>
                <w:r w:rsidR="00FE5E3E">
                  <w:rPr>
                    <w:rFonts w:ascii="MS Gothic" w:eastAsia="MS Gothic" w:hAnsi="MS Gothic" w:cs="Arial" w:hint="eastAsia"/>
                  </w:rPr>
                  <w:t>☐</w:t>
                </w:r>
              </w:sdtContent>
            </w:sdt>
            <w:r w:rsidR="00050DE0">
              <w:rPr>
                <w:rFonts w:cs="Arial"/>
              </w:rPr>
              <w:t xml:space="preserve"> Mehrheitlich ja, aus folgenden </w:t>
            </w:r>
            <w:r w:rsidR="00050DE0">
              <w:rPr>
                <w:rFonts w:cs="Arial"/>
              </w:rPr>
              <w:br/>
              <w:t>Gründen:</w:t>
            </w:r>
          </w:p>
        </w:tc>
        <w:sdt>
          <w:sdtPr>
            <w:rPr>
              <w:rFonts w:cs="Arial"/>
            </w:rPr>
            <w:id w:val="1066454994"/>
            <w:placeholder>
              <w:docPart w:val="D36345D1D9FE4332A02A1FF25AD526E8"/>
            </w:placeholder>
            <w:showingPlcHdr/>
          </w:sdtPr>
          <w:sdtEndPr/>
          <w:sdtContent>
            <w:tc>
              <w:tcPr>
                <w:tcW w:w="5602" w:type="dxa"/>
              </w:tcPr>
              <w:p w14:paraId="6FB58B11" w14:textId="355AD152" w:rsidR="00925940" w:rsidRDefault="00FE5E3E" w:rsidP="00F222FF">
                <w:pPr>
                  <w:spacing w:before="120" w:after="120"/>
                  <w:rPr>
                    <w:rFonts w:cs="Arial"/>
                  </w:rPr>
                </w:pPr>
                <w:r w:rsidRPr="00E26D45">
                  <w:rPr>
                    <w:rStyle w:val="Platzhaltertext"/>
                  </w:rPr>
                  <w:t>Klicken oder tippen Sie hier, um Text einzugeben.</w:t>
                </w:r>
              </w:p>
            </w:tc>
          </w:sdtContent>
        </w:sdt>
      </w:tr>
      <w:tr w:rsidR="00A60A32" w14:paraId="02D8966F" w14:textId="77777777" w:rsidTr="00ED7C98">
        <w:tc>
          <w:tcPr>
            <w:tcW w:w="3743" w:type="dxa"/>
          </w:tcPr>
          <w:p w14:paraId="313F3393" w14:textId="18A311FB" w:rsidR="00925940" w:rsidRDefault="004C158A" w:rsidP="00F222FF">
            <w:pPr>
              <w:spacing w:before="120" w:after="120"/>
              <w:rPr>
                <w:rFonts w:cs="Arial"/>
              </w:rPr>
            </w:pPr>
            <w:sdt>
              <w:sdtPr>
                <w:rPr>
                  <w:rFonts w:cs="Arial"/>
                </w:rPr>
                <w:id w:val="520206309"/>
                <w14:checkbox>
                  <w14:checked w14:val="1"/>
                  <w14:checkedState w14:val="2612" w14:font="MS Gothic"/>
                  <w14:uncheckedState w14:val="2610" w14:font="MS Gothic"/>
                </w14:checkbox>
              </w:sdtPr>
              <w:sdtEndPr/>
              <w:sdtContent>
                <w:r w:rsidR="00FE5E3E">
                  <w:rPr>
                    <w:rFonts w:ascii="MS Gothic" w:eastAsia="MS Gothic" w:hAnsi="MS Gothic" w:cs="Arial" w:hint="eastAsia"/>
                  </w:rPr>
                  <w:t>☒</w:t>
                </w:r>
              </w:sdtContent>
            </w:sdt>
            <w:r w:rsidR="00050DE0">
              <w:rPr>
                <w:rFonts w:cs="Arial"/>
              </w:rPr>
              <w:t xml:space="preserve"> Nein, aus folgenden Gründen:</w:t>
            </w:r>
          </w:p>
        </w:tc>
        <w:sdt>
          <w:sdtPr>
            <w:rPr>
              <w:rFonts w:cs="Arial"/>
            </w:rPr>
            <w:id w:val="683633591"/>
            <w:placeholder>
              <w:docPart w:val="8F287F45EF704F2A813295BE77EBD716"/>
            </w:placeholder>
          </w:sdtPr>
          <w:sdtEndPr/>
          <w:sdtContent>
            <w:tc>
              <w:tcPr>
                <w:tcW w:w="5602" w:type="dxa"/>
              </w:tcPr>
              <w:p w14:paraId="6D8A2337" w14:textId="4E35A1E0" w:rsidR="00FE5E3E" w:rsidRDefault="00FE5E3E" w:rsidP="00F222FF">
                <w:pPr>
                  <w:spacing w:before="120" w:after="120"/>
                  <w:rPr>
                    <w:rFonts w:cs="Arial"/>
                  </w:rPr>
                </w:pPr>
                <w:r>
                  <w:rPr>
                    <w:rFonts w:cs="Arial"/>
                  </w:rPr>
                  <w:t xml:space="preserve">Aus unserer Sicht ist es nicht nachvollziehbar, dass die Mittel abgestuft erhöht werden. Unseres Erachtens sollten die Gelder bereits ab 2024 in voller Höhe zur Verfügung stehen, denn die Grundlagen wurden im Rahmen des vom Regierungsrat verabschiedeten sportpolitischen Konzepts 2017 bereits geschaffen. Die Massnahmen konnten lediglich mangels finanzieller Ressourcen nicht umgesetzt werden. </w:t>
                </w:r>
              </w:p>
              <w:p w14:paraId="60AA5DAD" w14:textId="65CFF615" w:rsidR="00925940" w:rsidRPr="00772857" w:rsidRDefault="00FE5E3E" w:rsidP="00F222FF">
                <w:pPr>
                  <w:spacing w:before="120" w:after="120"/>
                  <w:rPr>
                    <w:rFonts w:cs="Arial"/>
                  </w:rPr>
                </w:pPr>
                <w:r>
                  <w:rPr>
                    <w:rFonts w:cs="Arial"/>
                  </w:rPr>
                  <w:t>Wir begrüssen die Erhöhung der Mittel für den Sport, stell</w:t>
                </w:r>
                <w:r w:rsidR="00445C55">
                  <w:rPr>
                    <w:rFonts w:cs="Arial"/>
                  </w:rPr>
                  <w:t>en</w:t>
                </w:r>
                <w:r>
                  <w:rPr>
                    <w:rFonts w:cs="Arial"/>
                  </w:rPr>
                  <w:t xml:space="preserve"> aber in Frage, ob die Mittel ausreichend sind. </w:t>
                </w:r>
              </w:p>
            </w:tc>
          </w:sdtContent>
        </w:sdt>
      </w:tr>
    </w:tbl>
    <w:p w14:paraId="4A0FD8F8" w14:textId="77777777" w:rsidR="00925940" w:rsidRDefault="004C158A" w:rsidP="00EA1210"/>
    <w:p w14:paraId="5D038839" w14:textId="77777777" w:rsidR="0088457E" w:rsidRDefault="004C158A" w:rsidP="00EA1210"/>
    <w:tbl>
      <w:tblPr>
        <w:tblStyle w:val="Tabellenraster"/>
        <w:tblW w:w="0" w:type="auto"/>
        <w:tblLayout w:type="fixed"/>
        <w:tblLook w:val="04A0" w:firstRow="1" w:lastRow="0" w:firstColumn="1" w:lastColumn="0" w:noHBand="0" w:noVBand="1"/>
      </w:tblPr>
      <w:tblGrid>
        <w:gridCol w:w="3742"/>
        <w:gridCol w:w="5603"/>
      </w:tblGrid>
      <w:tr w:rsidR="00A60A32" w14:paraId="3AEF9CE4" w14:textId="77777777" w:rsidTr="00ED7C98">
        <w:tc>
          <w:tcPr>
            <w:tcW w:w="9345" w:type="dxa"/>
            <w:gridSpan w:val="2"/>
            <w:shd w:val="clear" w:color="auto" w:fill="D9D9D9" w:themeFill="background1" w:themeFillShade="D9"/>
          </w:tcPr>
          <w:p w14:paraId="6B8DD34A" w14:textId="77777777" w:rsidR="00EA1210" w:rsidRPr="002C759F" w:rsidRDefault="00050DE0" w:rsidP="006D162E">
            <w:pPr>
              <w:pStyle w:val="Listenabsatz"/>
              <w:numPr>
                <w:ilvl w:val="0"/>
                <w:numId w:val="1"/>
              </w:numPr>
              <w:spacing w:before="120" w:after="120"/>
              <w:ind w:left="425" w:hanging="425"/>
              <w:rPr>
                <w:rFonts w:cs="Arial"/>
                <w:b/>
              </w:rPr>
            </w:pPr>
            <w:r>
              <w:rPr>
                <w:rFonts w:cs="Arial"/>
                <w:b/>
              </w:rPr>
              <w:t>Haben Sie weitere Bemerkungen?</w:t>
            </w:r>
          </w:p>
        </w:tc>
      </w:tr>
      <w:tr w:rsidR="00A60A32" w14:paraId="48705834" w14:textId="77777777" w:rsidTr="00ED7C98">
        <w:tc>
          <w:tcPr>
            <w:tcW w:w="3742" w:type="dxa"/>
          </w:tcPr>
          <w:p w14:paraId="1562BCF5" w14:textId="77777777" w:rsidR="00EA1210" w:rsidRPr="00772857" w:rsidRDefault="004C158A" w:rsidP="00F93E07">
            <w:pPr>
              <w:spacing w:before="120" w:after="120"/>
              <w:rPr>
                <w:rFonts w:cs="Arial"/>
              </w:rPr>
            </w:pPr>
            <w:sdt>
              <w:sdtPr>
                <w:rPr>
                  <w:rFonts w:cs="Arial"/>
                </w:rPr>
                <w:id w:val="1973246498"/>
                <w14:checkbox>
                  <w14:checked w14:val="0"/>
                  <w14:checkedState w14:val="2612" w14:font="MS Gothic"/>
                  <w14:uncheckedState w14:val="2610" w14:font="MS Gothic"/>
                </w14:checkbox>
              </w:sdtPr>
              <w:sdtEndPr/>
              <w:sdtContent>
                <w:r w:rsidR="00050DE0">
                  <w:rPr>
                    <w:rFonts w:ascii="MS Gothic" w:eastAsia="MS Gothic" w:hAnsi="MS Gothic" w:cs="Arial" w:hint="eastAsia"/>
                  </w:rPr>
                  <w:t>☐</w:t>
                </w:r>
              </w:sdtContent>
            </w:sdt>
            <w:r w:rsidR="00050DE0">
              <w:rPr>
                <w:rFonts w:cs="Arial"/>
              </w:rPr>
              <w:t xml:space="preserve"> Nein</w:t>
            </w:r>
          </w:p>
        </w:tc>
        <w:sdt>
          <w:sdtPr>
            <w:rPr>
              <w:rFonts w:cs="Arial"/>
            </w:rPr>
            <w:id w:val="891467391"/>
            <w:placeholder>
              <w:docPart w:val="DCA0AD8D7701438A9E467BC5A8404907"/>
            </w:placeholder>
            <w:showingPlcHdr/>
          </w:sdtPr>
          <w:sdtEndPr/>
          <w:sdtContent>
            <w:tc>
              <w:tcPr>
                <w:tcW w:w="5603" w:type="dxa"/>
              </w:tcPr>
              <w:p w14:paraId="07F7CC96" w14:textId="77777777" w:rsidR="00EA1210" w:rsidRPr="00772857" w:rsidRDefault="00050DE0" w:rsidP="00F93E07">
                <w:pPr>
                  <w:spacing w:before="120" w:after="120"/>
                  <w:rPr>
                    <w:rFonts w:cs="Arial"/>
                  </w:rPr>
                </w:pPr>
                <w:r w:rsidRPr="00E26D45">
                  <w:rPr>
                    <w:rStyle w:val="Platzhaltertext"/>
                  </w:rPr>
                  <w:t>Klicken oder tippen Sie hier, um Text einzugeben.</w:t>
                </w:r>
              </w:p>
            </w:tc>
          </w:sdtContent>
        </w:sdt>
      </w:tr>
      <w:tr w:rsidR="00A60A32" w14:paraId="0433F3F9" w14:textId="77777777" w:rsidTr="00ED7C98">
        <w:tc>
          <w:tcPr>
            <w:tcW w:w="3742" w:type="dxa"/>
          </w:tcPr>
          <w:p w14:paraId="18F4A832" w14:textId="5E913E8C" w:rsidR="00EA1210" w:rsidRPr="00772857" w:rsidRDefault="004C158A" w:rsidP="00F93E07">
            <w:pPr>
              <w:spacing w:before="120" w:after="120"/>
              <w:rPr>
                <w:rFonts w:cs="Arial"/>
              </w:rPr>
            </w:pPr>
            <w:sdt>
              <w:sdtPr>
                <w:rPr>
                  <w:rFonts w:cs="Arial"/>
                </w:rPr>
                <w:id w:val="791785677"/>
                <w14:checkbox>
                  <w14:checked w14:val="1"/>
                  <w14:checkedState w14:val="2612" w14:font="MS Gothic"/>
                  <w14:uncheckedState w14:val="2610" w14:font="MS Gothic"/>
                </w14:checkbox>
              </w:sdtPr>
              <w:sdtEndPr/>
              <w:sdtContent>
                <w:r w:rsidR="00856B42">
                  <w:rPr>
                    <w:rFonts w:ascii="MS Gothic" w:eastAsia="MS Gothic" w:hAnsi="MS Gothic" w:cs="Arial" w:hint="eastAsia"/>
                  </w:rPr>
                  <w:t>☒</w:t>
                </w:r>
              </w:sdtContent>
            </w:sdt>
            <w:r w:rsidR="00050DE0">
              <w:rPr>
                <w:rFonts w:cs="Arial"/>
              </w:rPr>
              <w:t xml:space="preserve"> Ja, nämlich:</w:t>
            </w:r>
          </w:p>
        </w:tc>
        <w:sdt>
          <w:sdtPr>
            <w:rPr>
              <w:rFonts w:cs="Arial"/>
            </w:rPr>
            <w:id w:val="-2098549326"/>
            <w:placeholder>
              <w:docPart w:val="DCA0AD8D7701438A9E467BC5A8404907"/>
            </w:placeholder>
          </w:sdtPr>
          <w:sdtEndPr/>
          <w:sdtContent>
            <w:tc>
              <w:tcPr>
                <w:tcW w:w="5603" w:type="dxa"/>
              </w:tcPr>
              <w:p w14:paraId="3C2D8ABA" w14:textId="555AB77C" w:rsidR="00C11D9B" w:rsidRDefault="00C11D9B" w:rsidP="00634A86">
                <w:pPr>
                  <w:rPr>
                    <w:rFonts w:cs="Arial"/>
                  </w:rPr>
                </w:pPr>
                <w:r>
                  <w:rPr>
                    <w:rFonts w:cs="Arial"/>
                  </w:rPr>
                  <w:t>Es ist an der Zeit, dass sich der Kanton Luzern verstärkt mit der ganzheitlichen Sportförderung auseinandersetzt. Dabei spielen die Sportvereine eine zentrale Bedeutung</w:t>
                </w:r>
                <w:r w:rsidR="00445C55">
                  <w:rPr>
                    <w:rFonts w:cs="Arial"/>
                  </w:rPr>
                  <w:t>.</w:t>
                </w:r>
                <w:r>
                  <w:rPr>
                    <w:rFonts w:cs="Arial"/>
                  </w:rPr>
                  <w:t xml:space="preserve"> </w:t>
                </w:r>
              </w:p>
              <w:p w14:paraId="5228A67A" w14:textId="0DEBA1CE" w:rsidR="007B5EE8" w:rsidRDefault="007B5EE8" w:rsidP="00634A86">
                <w:pPr>
                  <w:rPr>
                    <w:rFonts w:cs="Arial"/>
                    <w:color w:val="000000"/>
                    <w:szCs w:val="22"/>
                    <w:lang w:val="de-DE" w:eastAsia="de-CH"/>
                  </w:rPr>
                </w:pPr>
                <w:r>
                  <w:rPr>
                    <w:rFonts w:cs="Arial"/>
                    <w:color w:val="000000"/>
                    <w:szCs w:val="22"/>
                    <w:lang w:val="de-DE" w:eastAsia="de-CH"/>
                  </w:rPr>
                  <w:lastRenderedPageBreak/>
                  <w:t xml:space="preserve">Wir stellen fest, dass die Ansiedlung vom Sport im der Dienstabteilung Gesundheit und Soziales mehr Nach- als Vorteile </w:t>
                </w:r>
                <w:r w:rsidR="00991C06">
                  <w:rPr>
                    <w:rFonts w:cs="Arial"/>
                    <w:color w:val="000000"/>
                    <w:szCs w:val="22"/>
                    <w:lang w:val="de-DE" w:eastAsia="de-CH"/>
                  </w:rPr>
                  <w:t>bringt,</w:t>
                </w:r>
                <w:r>
                  <w:rPr>
                    <w:rFonts w:cs="Arial"/>
                    <w:color w:val="000000"/>
                    <w:szCs w:val="22"/>
                    <w:lang w:val="de-DE" w:eastAsia="de-CH"/>
                  </w:rPr>
                  <w:t xml:space="preserve"> und </w:t>
                </w:r>
                <w:r w:rsidR="00445C55">
                  <w:rPr>
                    <w:rFonts w:cs="Arial"/>
                    <w:color w:val="000000"/>
                    <w:szCs w:val="22"/>
                    <w:lang w:val="de-DE" w:eastAsia="de-CH"/>
                  </w:rPr>
                  <w:t>fordern</w:t>
                </w:r>
                <w:r>
                  <w:rPr>
                    <w:rFonts w:cs="Arial"/>
                    <w:color w:val="000000"/>
                    <w:szCs w:val="22"/>
                    <w:lang w:val="de-DE" w:eastAsia="de-CH"/>
                  </w:rPr>
                  <w:t xml:space="preserve">, dass </w:t>
                </w:r>
                <w:r w:rsidR="00445C55">
                  <w:rPr>
                    <w:rFonts w:cs="Arial"/>
                    <w:color w:val="000000"/>
                    <w:szCs w:val="22"/>
                    <w:lang w:val="de-DE" w:eastAsia="de-CH"/>
                  </w:rPr>
                  <w:t>Sport</w:t>
                </w:r>
                <w:r>
                  <w:rPr>
                    <w:rFonts w:cs="Arial"/>
                    <w:color w:val="000000"/>
                    <w:szCs w:val="22"/>
                    <w:lang w:val="de-DE" w:eastAsia="de-CH"/>
                  </w:rPr>
                  <w:t xml:space="preserve"> wieder </w:t>
                </w:r>
                <w:r w:rsidR="00445C55">
                  <w:rPr>
                    <w:rFonts w:cs="Arial"/>
                    <w:color w:val="000000"/>
                    <w:szCs w:val="22"/>
                    <w:lang w:val="de-DE" w:eastAsia="de-CH"/>
                  </w:rPr>
                  <w:t xml:space="preserve">als eigene Dienststelle </w:t>
                </w:r>
                <w:r>
                  <w:rPr>
                    <w:rFonts w:cs="Arial"/>
                    <w:color w:val="000000"/>
                    <w:szCs w:val="22"/>
                    <w:lang w:val="de-DE" w:eastAsia="de-CH"/>
                  </w:rPr>
                  <w:t xml:space="preserve">im Bildungsdepartement angesiedelt wird. </w:t>
                </w:r>
                <w:r w:rsidR="00445C55">
                  <w:rPr>
                    <w:rFonts w:cs="Arial"/>
                    <w:color w:val="000000"/>
                    <w:szCs w:val="22"/>
                    <w:lang w:val="de-DE" w:eastAsia="de-CH"/>
                  </w:rPr>
                  <w:t xml:space="preserve">Sport ist auch Kultur und es macht Sinn, Sport und Kultur im gleichen Departement zu beheimaten. Wenn der Kanton für sich in Anspruch nimmt mit Bewegung und Sport </w:t>
                </w:r>
                <w:r w:rsidR="004E650F">
                  <w:rPr>
                    <w:rFonts w:cs="Arial"/>
                    <w:color w:val="000000"/>
                    <w:szCs w:val="22"/>
                    <w:lang w:val="de-DE" w:eastAsia="de-CH"/>
                  </w:rPr>
                  <w:t>möglichst breite Bevölkerungsschichten gesundheitsrelevant zu bewegen, dann ist neben den Vereinen vor allem die Schule</w:t>
                </w:r>
                <w:r w:rsidR="00367F89">
                  <w:rPr>
                    <w:rFonts w:cs="Arial"/>
                    <w:color w:val="000000"/>
                    <w:szCs w:val="22"/>
                    <w:lang w:val="de-DE" w:eastAsia="de-CH"/>
                  </w:rPr>
                  <w:t xml:space="preserve"> das entsprechende Instrument dazu.</w:t>
                </w:r>
                <w:r w:rsidR="00367F89">
                  <w:rPr>
                    <w:rFonts w:cs="Arial"/>
                    <w:color w:val="000000"/>
                    <w:szCs w:val="22"/>
                    <w:lang w:val="de-DE" w:eastAsia="de-CH"/>
                  </w:rPr>
                  <w:br/>
                  <w:t>Zahlreiche Studien weisen auf den sogenannten Tracking-Effekt hin und zeigen, dass Erwachsene sich mehr bewegen und Sport treiben, wenn sie als Kinder und Jugendliche viel Bewegungszeit erhielten. Ergo ist ein direkter Schulzugang für die Sportförderung essenziell! Das geschieht als Dienststelle i</w:t>
                </w:r>
                <w:r w:rsidR="005D60A3">
                  <w:rPr>
                    <w:rFonts w:cs="Arial"/>
                    <w:color w:val="000000"/>
                    <w:szCs w:val="22"/>
                    <w:lang w:val="de-DE" w:eastAsia="de-CH"/>
                  </w:rPr>
                  <w:t>m</w:t>
                </w:r>
                <w:r w:rsidR="00367F89">
                  <w:rPr>
                    <w:rFonts w:cs="Arial"/>
                    <w:color w:val="000000"/>
                    <w:szCs w:val="22"/>
                    <w:lang w:val="de-DE" w:eastAsia="de-CH"/>
                  </w:rPr>
                  <w:t xml:space="preserve"> Bildungssektor effiziente</w:t>
                </w:r>
                <w:r w:rsidR="005D60A3">
                  <w:rPr>
                    <w:rFonts w:cs="Arial"/>
                    <w:color w:val="000000"/>
                    <w:szCs w:val="22"/>
                    <w:lang w:val="de-DE" w:eastAsia="de-CH"/>
                  </w:rPr>
                  <w:t>r</w:t>
                </w:r>
                <w:r w:rsidR="00367F89">
                  <w:rPr>
                    <w:rFonts w:cs="Arial"/>
                    <w:color w:val="000000"/>
                    <w:szCs w:val="22"/>
                    <w:lang w:val="de-DE" w:eastAsia="de-CH"/>
                  </w:rPr>
                  <w:t xml:space="preserve"> und nachhaltiger. </w:t>
                </w:r>
                <w:r w:rsidR="00762D71">
                  <w:rPr>
                    <w:rFonts w:cs="Arial"/>
                    <w:color w:val="000000"/>
                    <w:szCs w:val="22"/>
                    <w:lang w:val="de-DE" w:eastAsia="de-CH"/>
                  </w:rPr>
                  <w:t>Auf eidgenössischer Ebene zeigt die Zuordnung der Konferenz der Kantonalen Sportämter (KKS) zur Eidgenössischen Erziehungsdirektorenkonferenz (EDK), dass die Zuordnung der Luzerner Sportförderung ins Gesundheits- und Sozialdepartement quer in der Landschaft steht.</w:t>
                </w:r>
              </w:p>
              <w:p w14:paraId="277156D3" w14:textId="421CB2F8" w:rsidR="007B5EE8" w:rsidRDefault="007B5EE8" w:rsidP="00634A86">
                <w:pPr>
                  <w:rPr>
                    <w:rFonts w:cs="Arial"/>
                    <w:color w:val="000000"/>
                    <w:szCs w:val="22"/>
                    <w:lang w:val="de-DE" w:eastAsia="de-CH"/>
                  </w:rPr>
                </w:pPr>
              </w:p>
              <w:p w14:paraId="620AB786" w14:textId="50293B3F" w:rsidR="007B5EE8" w:rsidRPr="00815418" w:rsidRDefault="007B5EE8" w:rsidP="00634A86">
                <w:pPr>
                  <w:rPr>
                    <w:rFonts w:cs="Arial"/>
                    <w:szCs w:val="22"/>
                  </w:rPr>
                </w:pPr>
                <w:r>
                  <w:rPr>
                    <w:rFonts w:cs="Arial"/>
                    <w:color w:val="000000"/>
                    <w:szCs w:val="22"/>
                    <w:lang w:val="de-DE" w:eastAsia="de-CH"/>
                  </w:rPr>
                  <w:t xml:space="preserve">In der Evaluation wird der Bereich „Seniorensport“ kaum, bzw. gar nicht erwähnt. Insbesondere mit Blick auf die demographische Entwicklung ist es zwingend notwendig auch diesen Bereich abzudecken. Um das Angebot zu fördern können bestehende Ressourcen von Sportvereinen genutzt und entwickelt werden. </w:t>
                </w:r>
              </w:p>
              <w:p w14:paraId="2B55EDC6" w14:textId="77777777" w:rsidR="006F4196" w:rsidRPr="004A60D4" w:rsidRDefault="006F4196" w:rsidP="00634A86">
                <w:pPr>
                  <w:rPr>
                    <w:rFonts w:cs="Arial"/>
                    <w:szCs w:val="22"/>
                  </w:rPr>
                </w:pPr>
              </w:p>
              <w:p w14:paraId="1F076B6C" w14:textId="2C3C466E" w:rsidR="0046297A" w:rsidRDefault="00634A86" w:rsidP="00634A86">
                <w:pPr>
                  <w:rPr>
                    <w:rFonts w:cs="Arial"/>
                    <w:szCs w:val="22"/>
                  </w:rPr>
                </w:pPr>
                <w:r w:rsidRPr="004A60D4">
                  <w:rPr>
                    <w:rFonts w:cs="Arial"/>
                    <w:szCs w:val="22"/>
                  </w:rPr>
                  <w:t xml:space="preserve">Der ganze Evaluationsbericht ist auf </w:t>
                </w:r>
                <w:r w:rsidR="006F4196" w:rsidRPr="004A60D4">
                  <w:rPr>
                    <w:rFonts w:cs="Arial"/>
                    <w:szCs w:val="22"/>
                  </w:rPr>
                  <w:t>E</w:t>
                </w:r>
                <w:r w:rsidRPr="004A60D4">
                  <w:rPr>
                    <w:rFonts w:cs="Arial"/>
                    <w:szCs w:val="22"/>
                  </w:rPr>
                  <w:t xml:space="preserve">rkenntnisse des Kantons </w:t>
                </w:r>
                <w:r w:rsidR="00BD0C4C" w:rsidRPr="00BD0C4C">
                  <w:rPr>
                    <w:rFonts w:cs="Arial"/>
                    <w:szCs w:val="22"/>
                  </w:rPr>
                  <w:t>zurückzuführen</w:t>
                </w:r>
                <w:r w:rsidRPr="004A60D4">
                  <w:rPr>
                    <w:rFonts w:cs="Arial"/>
                    <w:szCs w:val="22"/>
                  </w:rPr>
                  <w:t xml:space="preserve">. </w:t>
                </w:r>
                <w:r w:rsidR="00BA0172">
                  <w:rPr>
                    <w:rFonts w:cs="Arial"/>
                    <w:szCs w:val="22"/>
                  </w:rPr>
                  <w:t xml:space="preserve">Personen aus </w:t>
                </w:r>
                <w:r w:rsidR="003552A8">
                  <w:rPr>
                    <w:rFonts w:cs="Arial"/>
                    <w:szCs w:val="22"/>
                  </w:rPr>
                  <w:t xml:space="preserve">Bereich </w:t>
                </w:r>
                <w:r w:rsidRPr="004A60D4">
                  <w:rPr>
                    <w:rFonts w:cs="Arial"/>
                    <w:szCs w:val="22"/>
                  </w:rPr>
                  <w:t xml:space="preserve">Breitensport sowie </w:t>
                </w:r>
                <w:r w:rsidR="00F92F07" w:rsidRPr="004A60D4">
                  <w:rPr>
                    <w:rFonts w:cs="Arial"/>
                    <w:szCs w:val="22"/>
                  </w:rPr>
                  <w:t xml:space="preserve">Grossveranstaltungen und Spitzensport wurden im Vorfeld </w:t>
                </w:r>
                <w:r w:rsidR="00843716" w:rsidRPr="004A60D4">
                  <w:rPr>
                    <w:rFonts w:cs="Arial"/>
                    <w:szCs w:val="22"/>
                  </w:rPr>
                  <w:t xml:space="preserve">nicht </w:t>
                </w:r>
                <w:r w:rsidR="00F92F07" w:rsidRPr="004A60D4">
                  <w:rPr>
                    <w:rFonts w:cs="Arial"/>
                    <w:szCs w:val="22"/>
                  </w:rPr>
                  <w:t>zu einem Austausch eingela</w:t>
                </w:r>
                <w:r w:rsidR="006F4196" w:rsidRPr="004A60D4">
                  <w:rPr>
                    <w:rFonts w:cs="Arial"/>
                    <w:szCs w:val="22"/>
                  </w:rPr>
                  <w:t>d</w:t>
                </w:r>
                <w:r w:rsidR="00F92F07" w:rsidRPr="004A60D4">
                  <w:rPr>
                    <w:rFonts w:cs="Arial"/>
                    <w:szCs w:val="22"/>
                  </w:rPr>
                  <w:t xml:space="preserve">en. </w:t>
                </w:r>
                <w:r w:rsidR="007B5EE8">
                  <w:rPr>
                    <w:rFonts w:cs="Arial"/>
                    <w:szCs w:val="22"/>
                  </w:rPr>
                  <w:t xml:space="preserve">Da wurde eine Chance verpasst.  </w:t>
                </w:r>
              </w:p>
              <w:p w14:paraId="6E2BC4F0" w14:textId="77777777" w:rsidR="0046297A" w:rsidRDefault="0046297A" w:rsidP="00634A86">
                <w:pPr>
                  <w:rPr>
                    <w:rFonts w:cs="Arial"/>
                    <w:szCs w:val="22"/>
                  </w:rPr>
                </w:pPr>
              </w:p>
              <w:p w14:paraId="2EFDB5C6" w14:textId="5C485C4E" w:rsidR="0046297A" w:rsidRDefault="0046297A" w:rsidP="0046297A">
                <w:pPr>
                  <w:rPr>
                    <w:rFonts w:cs="Arial"/>
                  </w:rPr>
                </w:pPr>
                <w:r w:rsidRPr="0046297A">
                  <w:rPr>
                    <w:rFonts w:cs="Arial"/>
                  </w:rPr>
                  <w:t>Der Kanton Luzern hat mit dem Planungsbericht über die Sportförderung 2024-2028 die Chance, sich als Sportkanton zu positionieren. Sport und Bewegung h</w:t>
                </w:r>
                <w:r>
                  <w:rPr>
                    <w:rFonts w:cs="Arial"/>
                  </w:rPr>
                  <w:t>a</w:t>
                </w:r>
                <w:r w:rsidRPr="0046297A">
                  <w:rPr>
                    <w:rFonts w:cs="Arial"/>
                  </w:rPr>
                  <w:t>ben im Zuge des zunehmend freizeitorientierten Ver-haltens der Luzerner Bevölkerung an Bedeutung gewonnen. Mit den moderat erhöhten finanziellen Mitteln für den Sport im Kanton Luzern können die Massnahmen in den fünf Handlungsfeldern gezielt umgesetzt werden. Die Zielgrösse von CHF 3.5 Mio. darf unseres Erachtens keinesfalls unterschritten werden.</w:t>
                </w:r>
              </w:p>
              <w:p w14:paraId="36153F7C" w14:textId="77777777" w:rsidR="0046297A" w:rsidRPr="0046297A" w:rsidRDefault="0046297A" w:rsidP="0046297A">
                <w:pPr>
                  <w:rPr>
                    <w:rFonts w:cs="Arial"/>
                  </w:rPr>
                </w:pPr>
              </w:p>
              <w:p w14:paraId="7CE54FD1" w14:textId="5F84C61E" w:rsidR="00EA1210" w:rsidRPr="00D35313" w:rsidRDefault="0046297A" w:rsidP="0046297A">
                <w:pPr>
                  <w:rPr>
                    <w:rFonts w:cs="Arial"/>
                  </w:rPr>
                </w:pPr>
                <w:r w:rsidRPr="0046297A">
                  <w:rPr>
                    <w:rFonts w:cs="Arial"/>
                  </w:rPr>
                  <w:t xml:space="preserve">Der Nutzen für die Förderung </w:t>
                </w:r>
                <w:r w:rsidR="00373391">
                  <w:rPr>
                    <w:rFonts w:cs="Arial"/>
                  </w:rPr>
                  <w:t xml:space="preserve">des gesellschaftlichen Zusammenhalts und </w:t>
                </w:r>
                <w:r w:rsidRPr="0046297A">
                  <w:rPr>
                    <w:rFonts w:cs="Arial"/>
                  </w:rPr>
                  <w:t>der Gesundheit der L</w:t>
                </w:r>
                <w:r w:rsidR="00DF2573">
                  <w:rPr>
                    <w:rFonts w:cs="Arial"/>
                  </w:rPr>
                  <w:t>u</w:t>
                </w:r>
                <w:r w:rsidRPr="0046297A">
                  <w:rPr>
                    <w:rFonts w:cs="Arial"/>
                  </w:rPr>
                  <w:t>zerner Bevölkerung durch Sport und Bewegung sollte dem Kanton diese jährliche zusätzliche Summe mindestens wert sein.</w:t>
                </w:r>
              </w:p>
            </w:tc>
          </w:sdtContent>
        </w:sdt>
      </w:tr>
    </w:tbl>
    <w:p w14:paraId="5823526D" w14:textId="77777777" w:rsidR="00EA1210" w:rsidRDefault="004C158A"/>
    <w:sectPr w:rsidR="00EA1210" w:rsidSect="009C48FF">
      <w:headerReference w:type="even" r:id="rId14"/>
      <w:headerReference w:type="default" r:id="rId15"/>
      <w:footerReference w:type="even" r:id="rId16"/>
      <w:footerReference w:type="default" r:id="rId17"/>
      <w:headerReference w:type="first" r:id="rId18"/>
      <w:footerReference w:type="first" r:id="rId19"/>
      <w:pgSz w:w="11906" w:h="16838" w:code="9"/>
      <w:pgMar w:top="1418" w:right="1133" w:bottom="1702"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B1B03" w14:textId="77777777" w:rsidR="004C158A" w:rsidRDefault="004C158A">
      <w:r>
        <w:separator/>
      </w:r>
    </w:p>
  </w:endnote>
  <w:endnote w:type="continuationSeparator" w:id="0">
    <w:p w14:paraId="574F0385" w14:textId="77777777" w:rsidR="004C158A" w:rsidRDefault="004C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9BF5" w14:textId="77777777" w:rsidR="009F5EEA" w:rsidRDefault="009F5E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A87B" w14:textId="164FE8DD" w:rsidR="00F93E07" w:rsidRPr="0097573E" w:rsidRDefault="00481349" w:rsidP="007D1E9A">
    <w:pPr>
      <w:pStyle w:val="Fuzeile"/>
      <w:pBdr>
        <w:top w:val="single" w:sz="6" w:space="1" w:color="auto"/>
      </w:pBdr>
      <w:tabs>
        <w:tab w:val="clear" w:pos="4536"/>
        <w:tab w:val="clear" w:pos="9072"/>
        <w:tab w:val="left" w:pos="2552"/>
        <w:tab w:val="left" w:pos="5245"/>
        <w:tab w:val="right" w:pos="9356"/>
      </w:tabs>
      <w:ind w:right="-1"/>
      <w:rPr>
        <w:rFonts w:cs="Arial"/>
        <w:sz w:val="16"/>
      </w:rPr>
    </w:pPr>
    <w:r>
      <w:rPr>
        <w:rFonts w:cs="Arial"/>
        <w:noProof/>
        <w:sz w:val="16"/>
      </w:rPr>
      <w:t>6. September 2022</w:t>
    </w:r>
    <w:r w:rsidRPr="0097573E">
      <w:rPr>
        <w:rFonts w:cs="Arial"/>
        <w:sz w:val="16"/>
      </w:rPr>
      <w:tab/>
    </w:r>
    <w:r w:rsidR="007D1E9A">
      <w:rPr>
        <w:rFonts w:cs="Arial"/>
        <w:sz w:val="16"/>
      </w:rPr>
      <w:t xml:space="preserve">Vernehmlassung zum </w:t>
    </w:r>
    <w:r>
      <w:rPr>
        <w:rFonts w:cs="Arial"/>
        <w:snapToGrid w:val="0"/>
        <w:sz w:val="16"/>
      </w:rPr>
      <w:t xml:space="preserve">Planungsbericht Sportförderung 2024–2028 </w:t>
    </w:r>
    <w:r w:rsidRPr="0097573E">
      <w:rPr>
        <w:rFonts w:cs="Arial"/>
        <w:sz w:val="16"/>
      </w:rPr>
      <w:tab/>
      <w:t xml:space="preserve">Seite </w:t>
    </w:r>
    <w:r w:rsidRPr="0097573E">
      <w:rPr>
        <w:rFonts w:cs="Arial"/>
        <w:sz w:val="16"/>
      </w:rPr>
      <w:fldChar w:fldCharType="begin"/>
    </w:r>
    <w:r w:rsidRPr="0097573E">
      <w:rPr>
        <w:rFonts w:cs="Arial"/>
        <w:sz w:val="16"/>
      </w:rPr>
      <w:instrText xml:space="preserve"> PAGE </w:instrText>
    </w:r>
    <w:r w:rsidRPr="0097573E">
      <w:rPr>
        <w:rFonts w:cs="Arial"/>
        <w:sz w:val="16"/>
      </w:rPr>
      <w:fldChar w:fldCharType="separate"/>
    </w:r>
    <w:r w:rsidR="003B55D2">
      <w:rPr>
        <w:rFonts w:cs="Arial"/>
        <w:noProof/>
        <w:sz w:val="16"/>
      </w:rPr>
      <w:t>3</w:t>
    </w:r>
    <w:r w:rsidRPr="0097573E">
      <w:rPr>
        <w:rFonts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18DAF" w14:textId="456C793F" w:rsidR="00F93E07" w:rsidRPr="009011FD" w:rsidRDefault="00B72C47" w:rsidP="00B12001">
    <w:pPr>
      <w:pStyle w:val="Fuzeile"/>
      <w:pBdr>
        <w:top w:val="single" w:sz="6" w:space="1" w:color="auto"/>
      </w:pBdr>
      <w:tabs>
        <w:tab w:val="clear" w:pos="9072"/>
        <w:tab w:val="right" w:pos="9356"/>
      </w:tabs>
      <w:ind w:right="-1"/>
      <w:rPr>
        <w:rFonts w:cs="Arial"/>
        <w:sz w:val="16"/>
      </w:rPr>
    </w:pPr>
    <w:r>
      <w:rPr>
        <w:rFonts w:cs="Arial"/>
        <w:noProof/>
        <w:sz w:val="16"/>
      </w:rPr>
      <w:t>6. September 2022</w:t>
    </w:r>
    <w:r w:rsidR="00050DE0" w:rsidRPr="0097573E">
      <w:rPr>
        <w:rFonts w:cs="Arial"/>
        <w:sz w:val="16"/>
      </w:rPr>
      <w:tab/>
    </w:r>
    <w:r w:rsidR="007D1E9A">
      <w:rPr>
        <w:rFonts w:cs="Arial"/>
        <w:sz w:val="16"/>
      </w:rPr>
      <w:t xml:space="preserve">Vernehmlassung zum </w:t>
    </w:r>
    <w:r w:rsidR="00050DE0">
      <w:rPr>
        <w:rFonts w:cs="Arial"/>
        <w:snapToGrid w:val="0"/>
        <w:sz w:val="16"/>
      </w:rPr>
      <w:t xml:space="preserve">Planungsbericht Sportförderung 2024–2028 </w:t>
    </w:r>
    <w:r w:rsidR="00050DE0" w:rsidRPr="0097573E">
      <w:rPr>
        <w:rFonts w:cs="Arial"/>
        <w:sz w:val="16"/>
      </w:rPr>
      <w:tab/>
      <w:t xml:space="preserve">Seite </w:t>
    </w:r>
    <w:r w:rsidR="00050DE0" w:rsidRPr="0097573E">
      <w:rPr>
        <w:rFonts w:cs="Arial"/>
        <w:sz w:val="16"/>
      </w:rPr>
      <w:fldChar w:fldCharType="begin"/>
    </w:r>
    <w:r w:rsidR="00050DE0" w:rsidRPr="0097573E">
      <w:rPr>
        <w:rFonts w:cs="Arial"/>
        <w:sz w:val="16"/>
      </w:rPr>
      <w:instrText xml:space="preserve"> PAGE </w:instrText>
    </w:r>
    <w:r w:rsidR="00050DE0" w:rsidRPr="0097573E">
      <w:rPr>
        <w:rFonts w:cs="Arial"/>
        <w:sz w:val="16"/>
      </w:rPr>
      <w:fldChar w:fldCharType="separate"/>
    </w:r>
    <w:r w:rsidR="003B55D2">
      <w:rPr>
        <w:rFonts w:cs="Arial"/>
        <w:noProof/>
        <w:sz w:val="16"/>
      </w:rPr>
      <w:t>1</w:t>
    </w:r>
    <w:r w:rsidR="00050DE0" w:rsidRPr="0097573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34B03" w14:textId="77777777" w:rsidR="004C158A" w:rsidRDefault="004C158A">
      <w:r>
        <w:separator/>
      </w:r>
    </w:p>
  </w:footnote>
  <w:footnote w:type="continuationSeparator" w:id="0">
    <w:p w14:paraId="0D592BC3" w14:textId="77777777" w:rsidR="004C158A" w:rsidRDefault="004C1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9D12" w14:textId="77777777" w:rsidR="009F5EEA" w:rsidRDefault="009F5E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98A83" w14:textId="77777777" w:rsidR="009F5EEA" w:rsidRDefault="009F5E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FF9B" w14:textId="77777777" w:rsidR="00F93E07" w:rsidRDefault="00050DE0">
    <w:pPr>
      <w:pStyle w:val="Kopfzeile"/>
    </w:pPr>
    <w:r>
      <w:rPr>
        <w:noProof/>
        <w:lang w:eastAsia="de-CH"/>
      </w:rPr>
      <w:drawing>
        <wp:inline distT="0" distB="0" distL="0" distR="0" wp14:anchorId="7E995E5A" wp14:editId="5CC5A6DE">
          <wp:extent cx="3614420" cy="560705"/>
          <wp:effectExtent l="19050" t="0" r="5080" b="0"/>
          <wp:docPr id="9" name="Bild 1" descr="GSD_L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D_LB2"/>
                  <pic:cNvPicPr>
                    <a:picLocks noChangeAspect="1" noChangeArrowheads="1"/>
                  </pic:cNvPicPr>
                </pic:nvPicPr>
                <pic:blipFill>
                  <a:blip r:embed="rId1"/>
                  <a:stretch>
                    <a:fillRect/>
                  </a:stretch>
                </pic:blipFill>
                <pic:spPr bwMode="auto">
                  <a:xfrm>
                    <a:off x="0" y="0"/>
                    <a:ext cx="3614420" cy="5607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EC1"/>
    <w:multiLevelType w:val="hybridMultilevel"/>
    <w:tmpl w:val="EE92E3A0"/>
    <w:lvl w:ilvl="0" w:tplc="ECF287B4">
      <w:start w:val="1"/>
      <w:numFmt w:val="decimal"/>
      <w:lvlText w:val="%1."/>
      <w:lvlJc w:val="left"/>
      <w:pPr>
        <w:ind w:left="720" w:hanging="360"/>
      </w:pPr>
      <w:rPr>
        <w:rFonts w:hint="default"/>
      </w:rPr>
    </w:lvl>
    <w:lvl w:ilvl="1" w:tplc="773817D4" w:tentative="1">
      <w:start w:val="1"/>
      <w:numFmt w:val="lowerLetter"/>
      <w:lvlText w:val="%2."/>
      <w:lvlJc w:val="left"/>
      <w:pPr>
        <w:ind w:left="1440" w:hanging="360"/>
      </w:pPr>
    </w:lvl>
    <w:lvl w:ilvl="2" w:tplc="793ECF06" w:tentative="1">
      <w:start w:val="1"/>
      <w:numFmt w:val="lowerRoman"/>
      <w:lvlText w:val="%3."/>
      <w:lvlJc w:val="right"/>
      <w:pPr>
        <w:ind w:left="2160" w:hanging="180"/>
      </w:pPr>
    </w:lvl>
    <w:lvl w:ilvl="3" w:tplc="D7960D5A" w:tentative="1">
      <w:start w:val="1"/>
      <w:numFmt w:val="decimal"/>
      <w:lvlText w:val="%4."/>
      <w:lvlJc w:val="left"/>
      <w:pPr>
        <w:ind w:left="2880" w:hanging="360"/>
      </w:pPr>
    </w:lvl>
    <w:lvl w:ilvl="4" w:tplc="A0FA33AE" w:tentative="1">
      <w:start w:val="1"/>
      <w:numFmt w:val="lowerLetter"/>
      <w:lvlText w:val="%5."/>
      <w:lvlJc w:val="left"/>
      <w:pPr>
        <w:ind w:left="3600" w:hanging="360"/>
      </w:pPr>
    </w:lvl>
    <w:lvl w:ilvl="5" w:tplc="19461B64" w:tentative="1">
      <w:start w:val="1"/>
      <w:numFmt w:val="lowerRoman"/>
      <w:lvlText w:val="%6."/>
      <w:lvlJc w:val="right"/>
      <w:pPr>
        <w:ind w:left="4320" w:hanging="180"/>
      </w:pPr>
    </w:lvl>
    <w:lvl w:ilvl="6" w:tplc="48AA22F8" w:tentative="1">
      <w:start w:val="1"/>
      <w:numFmt w:val="decimal"/>
      <w:lvlText w:val="%7."/>
      <w:lvlJc w:val="left"/>
      <w:pPr>
        <w:ind w:left="5040" w:hanging="360"/>
      </w:pPr>
    </w:lvl>
    <w:lvl w:ilvl="7" w:tplc="D10C3C8A" w:tentative="1">
      <w:start w:val="1"/>
      <w:numFmt w:val="lowerLetter"/>
      <w:lvlText w:val="%8."/>
      <w:lvlJc w:val="left"/>
      <w:pPr>
        <w:ind w:left="5760" w:hanging="360"/>
      </w:pPr>
    </w:lvl>
    <w:lvl w:ilvl="8" w:tplc="040EE45C" w:tentative="1">
      <w:start w:val="1"/>
      <w:numFmt w:val="lowerRoman"/>
      <w:lvlText w:val="%9."/>
      <w:lvlJc w:val="right"/>
      <w:pPr>
        <w:ind w:left="6480" w:hanging="180"/>
      </w:pPr>
    </w:lvl>
  </w:abstractNum>
  <w:abstractNum w:abstractNumId="1" w15:restartNumberingAfterBreak="0">
    <w:nsid w:val="0C3D41A9"/>
    <w:multiLevelType w:val="hybridMultilevel"/>
    <w:tmpl w:val="7AF6B350"/>
    <w:lvl w:ilvl="0" w:tplc="AC0E12D0">
      <w:start w:val="1"/>
      <w:numFmt w:val="bullet"/>
      <w:lvlText w:val=""/>
      <w:lvlJc w:val="left"/>
      <w:pPr>
        <w:ind w:left="720" w:hanging="360"/>
      </w:pPr>
      <w:rPr>
        <w:rFonts w:ascii="Symbol" w:hAnsi="Symbol" w:hint="default"/>
      </w:rPr>
    </w:lvl>
    <w:lvl w:ilvl="1" w:tplc="3C563B7E" w:tentative="1">
      <w:start w:val="1"/>
      <w:numFmt w:val="bullet"/>
      <w:lvlText w:val="o"/>
      <w:lvlJc w:val="left"/>
      <w:pPr>
        <w:ind w:left="1440" w:hanging="360"/>
      </w:pPr>
      <w:rPr>
        <w:rFonts w:ascii="Courier New" w:hAnsi="Courier New" w:cs="Courier New" w:hint="default"/>
      </w:rPr>
    </w:lvl>
    <w:lvl w:ilvl="2" w:tplc="CD9ECD5A" w:tentative="1">
      <w:start w:val="1"/>
      <w:numFmt w:val="bullet"/>
      <w:lvlText w:val=""/>
      <w:lvlJc w:val="left"/>
      <w:pPr>
        <w:ind w:left="2160" w:hanging="360"/>
      </w:pPr>
      <w:rPr>
        <w:rFonts w:ascii="Wingdings" w:hAnsi="Wingdings" w:hint="default"/>
      </w:rPr>
    </w:lvl>
    <w:lvl w:ilvl="3" w:tplc="6A0E1AD4" w:tentative="1">
      <w:start w:val="1"/>
      <w:numFmt w:val="bullet"/>
      <w:lvlText w:val=""/>
      <w:lvlJc w:val="left"/>
      <w:pPr>
        <w:ind w:left="2880" w:hanging="360"/>
      </w:pPr>
      <w:rPr>
        <w:rFonts w:ascii="Symbol" w:hAnsi="Symbol" w:hint="default"/>
      </w:rPr>
    </w:lvl>
    <w:lvl w:ilvl="4" w:tplc="B0345A3A" w:tentative="1">
      <w:start w:val="1"/>
      <w:numFmt w:val="bullet"/>
      <w:lvlText w:val="o"/>
      <w:lvlJc w:val="left"/>
      <w:pPr>
        <w:ind w:left="3600" w:hanging="360"/>
      </w:pPr>
      <w:rPr>
        <w:rFonts w:ascii="Courier New" w:hAnsi="Courier New" w:cs="Courier New" w:hint="default"/>
      </w:rPr>
    </w:lvl>
    <w:lvl w:ilvl="5" w:tplc="F8F6A274" w:tentative="1">
      <w:start w:val="1"/>
      <w:numFmt w:val="bullet"/>
      <w:lvlText w:val=""/>
      <w:lvlJc w:val="left"/>
      <w:pPr>
        <w:ind w:left="4320" w:hanging="360"/>
      </w:pPr>
      <w:rPr>
        <w:rFonts w:ascii="Wingdings" w:hAnsi="Wingdings" w:hint="default"/>
      </w:rPr>
    </w:lvl>
    <w:lvl w:ilvl="6" w:tplc="DC4E3796" w:tentative="1">
      <w:start w:val="1"/>
      <w:numFmt w:val="bullet"/>
      <w:lvlText w:val=""/>
      <w:lvlJc w:val="left"/>
      <w:pPr>
        <w:ind w:left="5040" w:hanging="360"/>
      </w:pPr>
      <w:rPr>
        <w:rFonts w:ascii="Symbol" w:hAnsi="Symbol" w:hint="default"/>
      </w:rPr>
    </w:lvl>
    <w:lvl w:ilvl="7" w:tplc="E336136C" w:tentative="1">
      <w:start w:val="1"/>
      <w:numFmt w:val="bullet"/>
      <w:lvlText w:val="o"/>
      <w:lvlJc w:val="left"/>
      <w:pPr>
        <w:ind w:left="5760" w:hanging="360"/>
      </w:pPr>
      <w:rPr>
        <w:rFonts w:ascii="Courier New" w:hAnsi="Courier New" w:cs="Courier New" w:hint="default"/>
      </w:rPr>
    </w:lvl>
    <w:lvl w:ilvl="8" w:tplc="714A9202" w:tentative="1">
      <w:start w:val="1"/>
      <w:numFmt w:val="bullet"/>
      <w:lvlText w:val=""/>
      <w:lvlJc w:val="left"/>
      <w:pPr>
        <w:ind w:left="6480" w:hanging="360"/>
      </w:pPr>
      <w:rPr>
        <w:rFonts w:ascii="Wingdings" w:hAnsi="Wingdings" w:hint="default"/>
      </w:rPr>
    </w:lvl>
  </w:abstractNum>
  <w:abstractNum w:abstractNumId="2" w15:restartNumberingAfterBreak="0">
    <w:nsid w:val="0F4630D8"/>
    <w:multiLevelType w:val="hybridMultilevel"/>
    <w:tmpl w:val="2ED85E40"/>
    <w:lvl w:ilvl="0" w:tplc="4B128382">
      <w:start w:val="1"/>
      <w:numFmt w:val="decimal"/>
      <w:lvlText w:val="%1."/>
      <w:lvlJc w:val="left"/>
      <w:pPr>
        <w:ind w:left="720" w:hanging="360"/>
      </w:pPr>
      <w:rPr>
        <w:rFonts w:hint="default"/>
      </w:rPr>
    </w:lvl>
    <w:lvl w:ilvl="1" w:tplc="765C3B60" w:tentative="1">
      <w:start w:val="1"/>
      <w:numFmt w:val="lowerLetter"/>
      <w:lvlText w:val="%2."/>
      <w:lvlJc w:val="left"/>
      <w:pPr>
        <w:ind w:left="1440" w:hanging="360"/>
      </w:pPr>
    </w:lvl>
    <w:lvl w:ilvl="2" w:tplc="3CB2CEFE" w:tentative="1">
      <w:start w:val="1"/>
      <w:numFmt w:val="lowerRoman"/>
      <w:lvlText w:val="%3."/>
      <w:lvlJc w:val="right"/>
      <w:pPr>
        <w:ind w:left="2160" w:hanging="180"/>
      </w:pPr>
    </w:lvl>
    <w:lvl w:ilvl="3" w:tplc="859632B8" w:tentative="1">
      <w:start w:val="1"/>
      <w:numFmt w:val="decimal"/>
      <w:lvlText w:val="%4."/>
      <w:lvlJc w:val="left"/>
      <w:pPr>
        <w:ind w:left="2880" w:hanging="360"/>
      </w:pPr>
    </w:lvl>
    <w:lvl w:ilvl="4" w:tplc="2EB09F4C" w:tentative="1">
      <w:start w:val="1"/>
      <w:numFmt w:val="lowerLetter"/>
      <w:lvlText w:val="%5."/>
      <w:lvlJc w:val="left"/>
      <w:pPr>
        <w:ind w:left="3600" w:hanging="360"/>
      </w:pPr>
    </w:lvl>
    <w:lvl w:ilvl="5" w:tplc="AD8A2F58" w:tentative="1">
      <w:start w:val="1"/>
      <w:numFmt w:val="lowerRoman"/>
      <w:lvlText w:val="%6."/>
      <w:lvlJc w:val="right"/>
      <w:pPr>
        <w:ind w:left="4320" w:hanging="180"/>
      </w:pPr>
    </w:lvl>
    <w:lvl w:ilvl="6" w:tplc="AACE223A" w:tentative="1">
      <w:start w:val="1"/>
      <w:numFmt w:val="decimal"/>
      <w:lvlText w:val="%7."/>
      <w:lvlJc w:val="left"/>
      <w:pPr>
        <w:ind w:left="5040" w:hanging="360"/>
      </w:pPr>
    </w:lvl>
    <w:lvl w:ilvl="7" w:tplc="7966C52C" w:tentative="1">
      <w:start w:val="1"/>
      <w:numFmt w:val="lowerLetter"/>
      <w:lvlText w:val="%8."/>
      <w:lvlJc w:val="left"/>
      <w:pPr>
        <w:ind w:left="5760" w:hanging="360"/>
      </w:pPr>
    </w:lvl>
    <w:lvl w:ilvl="8" w:tplc="AFCA62F0" w:tentative="1">
      <w:start w:val="1"/>
      <w:numFmt w:val="lowerRoman"/>
      <w:lvlText w:val="%9."/>
      <w:lvlJc w:val="right"/>
      <w:pPr>
        <w:ind w:left="6480" w:hanging="180"/>
      </w:pPr>
    </w:lvl>
  </w:abstractNum>
  <w:abstractNum w:abstractNumId="3" w15:restartNumberingAfterBreak="0">
    <w:nsid w:val="28FD38F4"/>
    <w:multiLevelType w:val="hybridMultilevel"/>
    <w:tmpl w:val="A5A88EDC"/>
    <w:lvl w:ilvl="0" w:tplc="E34C9FE4">
      <w:start w:val="1"/>
      <w:numFmt w:val="decimal"/>
      <w:lvlText w:val="%1."/>
      <w:lvlJc w:val="left"/>
      <w:pPr>
        <w:ind w:left="720" w:hanging="360"/>
      </w:pPr>
      <w:rPr>
        <w:rFonts w:hint="default"/>
      </w:rPr>
    </w:lvl>
    <w:lvl w:ilvl="1" w:tplc="6B0C208E" w:tentative="1">
      <w:start w:val="1"/>
      <w:numFmt w:val="lowerLetter"/>
      <w:lvlText w:val="%2."/>
      <w:lvlJc w:val="left"/>
      <w:pPr>
        <w:ind w:left="1440" w:hanging="360"/>
      </w:pPr>
    </w:lvl>
    <w:lvl w:ilvl="2" w:tplc="40D69F8A" w:tentative="1">
      <w:start w:val="1"/>
      <w:numFmt w:val="lowerRoman"/>
      <w:lvlText w:val="%3."/>
      <w:lvlJc w:val="right"/>
      <w:pPr>
        <w:ind w:left="2160" w:hanging="180"/>
      </w:pPr>
    </w:lvl>
    <w:lvl w:ilvl="3" w:tplc="2034B9C0" w:tentative="1">
      <w:start w:val="1"/>
      <w:numFmt w:val="decimal"/>
      <w:lvlText w:val="%4."/>
      <w:lvlJc w:val="left"/>
      <w:pPr>
        <w:ind w:left="2880" w:hanging="360"/>
      </w:pPr>
    </w:lvl>
    <w:lvl w:ilvl="4" w:tplc="9050C910" w:tentative="1">
      <w:start w:val="1"/>
      <w:numFmt w:val="lowerLetter"/>
      <w:lvlText w:val="%5."/>
      <w:lvlJc w:val="left"/>
      <w:pPr>
        <w:ind w:left="3600" w:hanging="360"/>
      </w:pPr>
    </w:lvl>
    <w:lvl w:ilvl="5" w:tplc="08C2641C" w:tentative="1">
      <w:start w:val="1"/>
      <w:numFmt w:val="lowerRoman"/>
      <w:lvlText w:val="%6."/>
      <w:lvlJc w:val="right"/>
      <w:pPr>
        <w:ind w:left="4320" w:hanging="180"/>
      </w:pPr>
    </w:lvl>
    <w:lvl w:ilvl="6" w:tplc="E474EC42" w:tentative="1">
      <w:start w:val="1"/>
      <w:numFmt w:val="decimal"/>
      <w:lvlText w:val="%7."/>
      <w:lvlJc w:val="left"/>
      <w:pPr>
        <w:ind w:left="5040" w:hanging="360"/>
      </w:pPr>
    </w:lvl>
    <w:lvl w:ilvl="7" w:tplc="57A84438" w:tentative="1">
      <w:start w:val="1"/>
      <w:numFmt w:val="lowerLetter"/>
      <w:lvlText w:val="%8."/>
      <w:lvlJc w:val="left"/>
      <w:pPr>
        <w:ind w:left="5760" w:hanging="360"/>
      </w:pPr>
    </w:lvl>
    <w:lvl w:ilvl="8" w:tplc="A8D436F2" w:tentative="1">
      <w:start w:val="1"/>
      <w:numFmt w:val="lowerRoman"/>
      <w:lvlText w:val="%9."/>
      <w:lvlJc w:val="right"/>
      <w:pPr>
        <w:ind w:left="6480" w:hanging="180"/>
      </w:pPr>
    </w:lvl>
  </w:abstractNum>
  <w:abstractNum w:abstractNumId="4" w15:restartNumberingAfterBreak="0">
    <w:nsid w:val="2F091F0B"/>
    <w:multiLevelType w:val="hybridMultilevel"/>
    <w:tmpl w:val="F212232E"/>
    <w:lvl w:ilvl="0" w:tplc="4648AC5C">
      <w:start w:val="1"/>
      <w:numFmt w:val="decimal"/>
      <w:lvlText w:val="%1."/>
      <w:lvlJc w:val="left"/>
      <w:pPr>
        <w:ind w:left="720" w:hanging="360"/>
      </w:pPr>
      <w:rPr>
        <w:rFonts w:hint="default"/>
      </w:rPr>
    </w:lvl>
    <w:lvl w:ilvl="1" w:tplc="F1A604BE" w:tentative="1">
      <w:start w:val="1"/>
      <w:numFmt w:val="lowerLetter"/>
      <w:lvlText w:val="%2."/>
      <w:lvlJc w:val="left"/>
      <w:pPr>
        <w:ind w:left="1440" w:hanging="360"/>
      </w:pPr>
    </w:lvl>
    <w:lvl w:ilvl="2" w:tplc="363AD27A" w:tentative="1">
      <w:start w:val="1"/>
      <w:numFmt w:val="lowerRoman"/>
      <w:lvlText w:val="%3."/>
      <w:lvlJc w:val="right"/>
      <w:pPr>
        <w:ind w:left="2160" w:hanging="180"/>
      </w:pPr>
    </w:lvl>
    <w:lvl w:ilvl="3" w:tplc="2D5218E4" w:tentative="1">
      <w:start w:val="1"/>
      <w:numFmt w:val="decimal"/>
      <w:lvlText w:val="%4."/>
      <w:lvlJc w:val="left"/>
      <w:pPr>
        <w:ind w:left="2880" w:hanging="360"/>
      </w:pPr>
    </w:lvl>
    <w:lvl w:ilvl="4" w:tplc="57BAF19C" w:tentative="1">
      <w:start w:val="1"/>
      <w:numFmt w:val="lowerLetter"/>
      <w:lvlText w:val="%5."/>
      <w:lvlJc w:val="left"/>
      <w:pPr>
        <w:ind w:left="3600" w:hanging="360"/>
      </w:pPr>
    </w:lvl>
    <w:lvl w:ilvl="5" w:tplc="81E0DFC4" w:tentative="1">
      <w:start w:val="1"/>
      <w:numFmt w:val="lowerRoman"/>
      <w:lvlText w:val="%6."/>
      <w:lvlJc w:val="right"/>
      <w:pPr>
        <w:ind w:left="4320" w:hanging="180"/>
      </w:pPr>
    </w:lvl>
    <w:lvl w:ilvl="6" w:tplc="E81E8266" w:tentative="1">
      <w:start w:val="1"/>
      <w:numFmt w:val="decimal"/>
      <w:lvlText w:val="%7."/>
      <w:lvlJc w:val="left"/>
      <w:pPr>
        <w:ind w:left="5040" w:hanging="360"/>
      </w:pPr>
    </w:lvl>
    <w:lvl w:ilvl="7" w:tplc="03868D84" w:tentative="1">
      <w:start w:val="1"/>
      <w:numFmt w:val="lowerLetter"/>
      <w:lvlText w:val="%8."/>
      <w:lvlJc w:val="left"/>
      <w:pPr>
        <w:ind w:left="5760" w:hanging="360"/>
      </w:pPr>
    </w:lvl>
    <w:lvl w:ilvl="8" w:tplc="A0E292F8" w:tentative="1">
      <w:start w:val="1"/>
      <w:numFmt w:val="lowerRoman"/>
      <w:lvlText w:val="%9."/>
      <w:lvlJc w:val="right"/>
      <w:pPr>
        <w:ind w:left="6480" w:hanging="180"/>
      </w:pPr>
    </w:lvl>
  </w:abstractNum>
  <w:abstractNum w:abstractNumId="5" w15:restartNumberingAfterBreak="0">
    <w:nsid w:val="31B35E7F"/>
    <w:multiLevelType w:val="hybridMultilevel"/>
    <w:tmpl w:val="F4B8F54A"/>
    <w:lvl w:ilvl="0" w:tplc="95FEBCDA">
      <w:start w:val="1"/>
      <w:numFmt w:val="decimal"/>
      <w:lvlText w:val="%1."/>
      <w:lvlJc w:val="left"/>
      <w:pPr>
        <w:ind w:left="720" w:hanging="360"/>
      </w:pPr>
      <w:rPr>
        <w:rFonts w:hint="default"/>
      </w:rPr>
    </w:lvl>
    <w:lvl w:ilvl="1" w:tplc="8D928666" w:tentative="1">
      <w:start w:val="1"/>
      <w:numFmt w:val="lowerLetter"/>
      <w:lvlText w:val="%2."/>
      <w:lvlJc w:val="left"/>
      <w:pPr>
        <w:ind w:left="1440" w:hanging="360"/>
      </w:pPr>
    </w:lvl>
    <w:lvl w:ilvl="2" w:tplc="9C8AEBE2" w:tentative="1">
      <w:start w:val="1"/>
      <w:numFmt w:val="lowerRoman"/>
      <w:lvlText w:val="%3."/>
      <w:lvlJc w:val="right"/>
      <w:pPr>
        <w:ind w:left="2160" w:hanging="180"/>
      </w:pPr>
    </w:lvl>
    <w:lvl w:ilvl="3" w:tplc="D5D871AC" w:tentative="1">
      <w:start w:val="1"/>
      <w:numFmt w:val="decimal"/>
      <w:lvlText w:val="%4."/>
      <w:lvlJc w:val="left"/>
      <w:pPr>
        <w:ind w:left="2880" w:hanging="360"/>
      </w:pPr>
    </w:lvl>
    <w:lvl w:ilvl="4" w:tplc="7554ADCC" w:tentative="1">
      <w:start w:val="1"/>
      <w:numFmt w:val="lowerLetter"/>
      <w:lvlText w:val="%5."/>
      <w:lvlJc w:val="left"/>
      <w:pPr>
        <w:ind w:left="3600" w:hanging="360"/>
      </w:pPr>
    </w:lvl>
    <w:lvl w:ilvl="5" w:tplc="00F0489A" w:tentative="1">
      <w:start w:val="1"/>
      <w:numFmt w:val="lowerRoman"/>
      <w:lvlText w:val="%6."/>
      <w:lvlJc w:val="right"/>
      <w:pPr>
        <w:ind w:left="4320" w:hanging="180"/>
      </w:pPr>
    </w:lvl>
    <w:lvl w:ilvl="6" w:tplc="C890BC36" w:tentative="1">
      <w:start w:val="1"/>
      <w:numFmt w:val="decimal"/>
      <w:lvlText w:val="%7."/>
      <w:lvlJc w:val="left"/>
      <w:pPr>
        <w:ind w:left="5040" w:hanging="360"/>
      </w:pPr>
    </w:lvl>
    <w:lvl w:ilvl="7" w:tplc="D90C1A7E" w:tentative="1">
      <w:start w:val="1"/>
      <w:numFmt w:val="lowerLetter"/>
      <w:lvlText w:val="%8."/>
      <w:lvlJc w:val="left"/>
      <w:pPr>
        <w:ind w:left="5760" w:hanging="360"/>
      </w:pPr>
    </w:lvl>
    <w:lvl w:ilvl="8" w:tplc="DB54E12C" w:tentative="1">
      <w:start w:val="1"/>
      <w:numFmt w:val="lowerRoman"/>
      <w:lvlText w:val="%9."/>
      <w:lvlJc w:val="right"/>
      <w:pPr>
        <w:ind w:left="6480" w:hanging="180"/>
      </w:pPr>
    </w:lvl>
  </w:abstractNum>
  <w:abstractNum w:abstractNumId="6" w15:restartNumberingAfterBreak="0">
    <w:nsid w:val="36EE743A"/>
    <w:multiLevelType w:val="hybridMultilevel"/>
    <w:tmpl w:val="6362FD82"/>
    <w:lvl w:ilvl="0" w:tplc="B0762900">
      <w:start w:val="1"/>
      <w:numFmt w:val="decimal"/>
      <w:lvlText w:val="%1."/>
      <w:lvlJc w:val="left"/>
      <w:pPr>
        <w:ind w:left="720" w:hanging="360"/>
      </w:pPr>
      <w:rPr>
        <w:rFonts w:hint="default"/>
      </w:rPr>
    </w:lvl>
    <w:lvl w:ilvl="1" w:tplc="48B6F352" w:tentative="1">
      <w:start w:val="1"/>
      <w:numFmt w:val="lowerLetter"/>
      <w:lvlText w:val="%2."/>
      <w:lvlJc w:val="left"/>
      <w:pPr>
        <w:ind w:left="1440" w:hanging="360"/>
      </w:pPr>
    </w:lvl>
    <w:lvl w:ilvl="2" w:tplc="2E48E316" w:tentative="1">
      <w:start w:val="1"/>
      <w:numFmt w:val="lowerRoman"/>
      <w:lvlText w:val="%3."/>
      <w:lvlJc w:val="right"/>
      <w:pPr>
        <w:ind w:left="2160" w:hanging="180"/>
      </w:pPr>
    </w:lvl>
    <w:lvl w:ilvl="3" w:tplc="651A1348" w:tentative="1">
      <w:start w:val="1"/>
      <w:numFmt w:val="decimal"/>
      <w:lvlText w:val="%4."/>
      <w:lvlJc w:val="left"/>
      <w:pPr>
        <w:ind w:left="2880" w:hanging="360"/>
      </w:pPr>
    </w:lvl>
    <w:lvl w:ilvl="4" w:tplc="FB5A2E74" w:tentative="1">
      <w:start w:val="1"/>
      <w:numFmt w:val="lowerLetter"/>
      <w:lvlText w:val="%5."/>
      <w:lvlJc w:val="left"/>
      <w:pPr>
        <w:ind w:left="3600" w:hanging="360"/>
      </w:pPr>
    </w:lvl>
    <w:lvl w:ilvl="5" w:tplc="61B0F64C" w:tentative="1">
      <w:start w:val="1"/>
      <w:numFmt w:val="lowerRoman"/>
      <w:lvlText w:val="%6."/>
      <w:lvlJc w:val="right"/>
      <w:pPr>
        <w:ind w:left="4320" w:hanging="180"/>
      </w:pPr>
    </w:lvl>
    <w:lvl w:ilvl="6" w:tplc="499693E2" w:tentative="1">
      <w:start w:val="1"/>
      <w:numFmt w:val="decimal"/>
      <w:lvlText w:val="%7."/>
      <w:lvlJc w:val="left"/>
      <w:pPr>
        <w:ind w:left="5040" w:hanging="360"/>
      </w:pPr>
    </w:lvl>
    <w:lvl w:ilvl="7" w:tplc="CC9AC57E" w:tentative="1">
      <w:start w:val="1"/>
      <w:numFmt w:val="lowerLetter"/>
      <w:lvlText w:val="%8."/>
      <w:lvlJc w:val="left"/>
      <w:pPr>
        <w:ind w:left="5760" w:hanging="360"/>
      </w:pPr>
    </w:lvl>
    <w:lvl w:ilvl="8" w:tplc="17C43414" w:tentative="1">
      <w:start w:val="1"/>
      <w:numFmt w:val="lowerRoman"/>
      <w:lvlText w:val="%9."/>
      <w:lvlJc w:val="right"/>
      <w:pPr>
        <w:ind w:left="6480" w:hanging="180"/>
      </w:pPr>
    </w:lvl>
  </w:abstractNum>
  <w:abstractNum w:abstractNumId="7" w15:restartNumberingAfterBreak="0">
    <w:nsid w:val="44774C60"/>
    <w:multiLevelType w:val="hybridMultilevel"/>
    <w:tmpl w:val="E61076E2"/>
    <w:lvl w:ilvl="0" w:tplc="42949DAC">
      <w:start w:val="1"/>
      <w:numFmt w:val="decimal"/>
      <w:lvlText w:val="%1."/>
      <w:lvlJc w:val="left"/>
      <w:pPr>
        <w:ind w:left="720" w:hanging="360"/>
      </w:pPr>
      <w:rPr>
        <w:rFonts w:hint="default"/>
      </w:rPr>
    </w:lvl>
    <w:lvl w:ilvl="1" w:tplc="4A061AA2" w:tentative="1">
      <w:start w:val="1"/>
      <w:numFmt w:val="lowerLetter"/>
      <w:lvlText w:val="%2."/>
      <w:lvlJc w:val="left"/>
      <w:pPr>
        <w:ind w:left="1440" w:hanging="360"/>
      </w:pPr>
    </w:lvl>
    <w:lvl w:ilvl="2" w:tplc="0C30EF1E" w:tentative="1">
      <w:start w:val="1"/>
      <w:numFmt w:val="lowerRoman"/>
      <w:lvlText w:val="%3."/>
      <w:lvlJc w:val="right"/>
      <w:pPr>
        <w:ind w:left="2160" w:hanging="180"/>
      </w:pPr>
    </w:lvl>
    <w:lvl w:ilvl="3" w:tplc="149E6888" w:tentative="1">
      <w:start w:val="1"/>
      <w:numFmt w:val="decimal"/>
      <w:lvlText w:val="%4."/>
      <w:lvlJc w:val="left"/>
      <w:pPr>
        <w:ind w:left="2880" w:hanging="360"/>
      </w:pPr>
    </w:lvl>
    <w:lvl w:ilvl="4" w:tplc="8C726DDA" w:tentative="1">
      <w:start w:val="1"/>
      <w:numFmt w:val="lowerLetter"/>
      <w:lvlText w:val="%5."/>
      <w:lvlJc w:val="left"/>
      <w:pPr>
        <w:ind w:left="3600" w:hanging="360"/>
      </w:pPr>
    </w:lvl>
    <w:lvl w:ilvl="5" w:tplc="D8B0890E" w:tentative="1">
      <w:start w:val="1"/>
      <w:numFmt w:val="lowerRoman"/>
      <w:lvlText w:val="%6."/>
      <w:lvlJc w:val="right"/>
      <w:pPr>
        <w:ind w:left="4320" w:hanging="180"/>
      </w:pPr>
    </w:lvl>
    <w:lvl w:ilvl="6" w:tplc="73B43EC6" w:tentative="1">
      <w:start w:val="1"/>
      <w:numFmt w:val="decimal"/>
      <w:lvlText w:val="%7."/>
      <w:lvlJc w:val="left"/>
      <w:pPr>
        <w:ind w:left="5040" w:hanging="360"/>
      </w:pPr>
    </w:lvl>
    <w:lvl w:ilvl="7" w:tplc="8BF0FAA4" w:tentative="1">
      <w:start w:val="1"/>
      <w:numFmt w:val="lowerLetter"/>
      <w:lvlText w:val="%8."/>
      <w:lvlJc w:val="left"/>
      <w:pPr>
        <w:ind w:left="5760" w:hanging="360"/>
      </w:pPr>
    </w:lvl>
    <w:lvl w:ilvl="8" w:tplc="090EE276" w:tentative="1">
      <w:start w:val="1"/>
      <w:numFmt w:val="lowerRoman"/>
      <w:lvlText w:val="%9."/>
      <w:lvlJc w:val="right"/>
      <w:pPr>
        <w:ind w:left="6480" w:hanging="180"/>
      </w:pPr>
    </w:lvl>
  </w:abstractNum>
  <w:abstractNum w:abstractNumId="8" w15:restartNumberingAfterBreak="0">
    <w:nsid w:val="66922BFF"/>
    <w:multiLevelType w:val="multilevel"/>
    <w:tmpl w:val="096E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20920"/>
    <w:multiLevelType w:val="hybridMultilevel"/>
    <w:tmpl w:val="E878EE4E"/>
    <w:lvl w:ilvl="0" w:tplc="72CED7C8">
      <w:start w:val="1"/>
      <w:numFmt w:val="decimal"/>
      <w:lvlText w:val="%1."/>
      <w:lvlJc w:val="left"/>
      <w:pPr>
        <w:ind w:left="720" w:hanging="360"/>
      </w:pPr>
      <w:rPr>
        <w:rFonts w:hint="default"/>
      </w:rPr>
    </w:lvl>
    <w:lvl w:ilvl="1" w:tplc="B7605758" w:tentative="1">
      <w:start w:val="1"/>
      <w:numFmt w:val="lowerLetter"/>
      <w:lvlText w:val="%2."/>
      <w:lvlJc w:val="left"/>
      <w:pPr>
        <w:ind w:left="1440" w:hanging="360"/>
      </w:pPr>
    </w:lvl>
    <w:lvl w:ilvl="2" w:tplc="503EE306" w:tentative="1">
      <w:start w:val="1"/>
      <w:numFmt w:val="lowerRoman"/>
      <w:lvlText w:val="%3."/>
      <w:lvlJc w:val="right"/>
      <w:pPr>
        <w:ind w:left="2160" w:hanging="180"/>
      </w:pPr>
    </w:lvl>
    <w:lvl w:ilvl="3" w:tplc="11AEBEF2" w:tentative="1">
      <w:start w:val="1"/>
      <w:numFmt w:val="decimal"/>
      <w:lvlText w:val="%4."/>
      <w:lvlJc w:val="left"/>
      <w:pPr>
        <w:ind w:left="2880" w:hanging="360"/>
      </w:pPr>
    </w:lvl>
    <w:lvl w:ilvl="4" w:tplc="CADCF7A2" w:tentative="1">
      <w:start w:val="1"/>
      <w:numFmt w:val="lowerLetter"/>
      <w:lvlText w:val="%5."/>
      <w:lvlJc w:val="left"/>
      <w:pPr>
        <w:ind w:left="3600" w:hanging="360"/>
      </w:pPr>
    </w:lvl>
    <w:lvl w:ilvl="5" w:tplc="C78E1410" w:tentative="1">
      <w:start w:val="1"/>
      <w:numFmt w:val="lowerRoman"/>
      <w:lvlText w:val="%6."/>
      <w:lvlJc w:val="right"/>
      <w:pPr>
        <w:ind w:left="4320" w:hanging="180"/>
      </w:pPr>
    </w:lvl>
    <w:lvl w:ilvl="6" w:tplc="1B2A6D4A" w:tentative="1">
      <w:start w:val="1"/>
      <w:numFmt w:val="decimal"/>
      <w:lvlText w:val="%7."/>
      <w:lvlJc w:val="left"/>
      <w:pPr>
        <w:ind w:left="5040" w:hanging="360"/>
      </w:pPr>
    </w:lvl>
    <w:lvl w:ilvl="7" w:tplc="3D541ED6" w:tentative="1">
      <w:start w:val="1"/>
      <w:numFmt w:val="lowerLetter"/>
      <w:lvlText w:val="%8."/>
      <w:lvlJc w:val="left"/>
      <w:pPr>
        <w:ind w:left="5760" w:hanging="360"/>
      </w:pPr>
    </w:lvl>
    <w:lvl w:ilvl="8" w:tplc="756ACB96" w:tentative="1">
      <w:start w:val="1"/>
      <w:numFmt w:val="lowerRoman"/>
      <w:lvlText w:val="%9."/>
      <w:lvlJc w:val="right"/>
      <w:pPr>
        <w:ind w:left="6480" w:hanging="180"/>
      </w:pPr>
    </w:lvl>
  </w:abstractNum>
  <w:abstractNum w:abstractNumId="10" w15:restartNumberingAfterBreak="0">
    <w:nsid w:val="7A7D53AD"/>
    <w:multiLevelType w:val="hybridMultilevel"/>
    <w:tmpl w:val="283CF00C"/>
    <w:lvl w:ilvl="0" w:tplc="B2948892">
      <w:start w:val="1"/>
      <w:numFmt w:val="decimal"/>
      <w:lvlText w:val="%1."/>
      <w:lvlJc w:val="left"/>
      <w:pPr>
        <w:ind w:left="720" w:hanging="360"/>
      </w:pPr>
      <w:rPr>
        <w:rFonts w:hint="default"/>
      </w:rPr>
    </w:lvl>
    <w:lvl w:ilvl="1" w:tplc="D88045B6" w:tentative="1">
      <w:start w:val="1"/>
      <w:numFmt w:val="lowerLetter"/>
      <w:lvlText w:val="%2."/>
      <w:lvlJc w:val="left"/>
      <w:pPr>
        <w:ind w:left="1440" w:hanging="360"/>
      </w:pPr>
    </w:lvl>
    <w:lvl w:ilvl="2" w:tplc="E86CFB9E" w:tentative="1">
      <w:start w:val="1"/>
      <w:numFmt w:val="lowerRoman"/>
      <w:lvlText w:val="%3."/>
      <w:lvlJc w:val="right"/>
      <w:pPr>
        <w:ind w:left="2160" w:hanging="180"/>
      </w:pPr>
    </w:lvl>
    <w:lvl w:ilvl="3" w:tplc="658C006E" w:tentative="1">
      <w:start w:val="1"/>
      <w:numFmt w:val="decimal"/>
      <w:lvlText w:val="%4."/>
      <w:lvlJc w:val="left"/>
      <w:pPr>
        <w:ind w:left="2880" w:hanging="360"/>
      </w:pPr>
    </w:lvl>
    <w:lvl w:ilvl="4" w:tplc="DFE4E65A" w:tentative="1">
      <w:start w:val="1"/>
      <w:numFmt w:val="lowerLetter"/>
      <w:lvlText w:val="%5."/>
      <w:lvlJc w:val="left"/>
      <w:pPr>
        <w:ind w:left="3600" w:hanging="360"/>
      </w:pPr>
    </w:lvl>
    <w:lvl w:ilvl="5" w:tplc="965CDBC8" w:tentative="1">
      <w:start w:val="1"/>
      <w:numFmt w:val="lowerRoman"/>
      <w:lvlText w:val="%6."/>
      <w:lvlJc w:val="right"/>
      <w:pPr>
        <w:ind w:left="4320" w:hanging="180"/>
      </w:pPr>
    </w:lvl>
    <w:lvl w:ilvl="6" w:tplc="155E2770" w:tentative="1">
      <w:start w:val="1"/>
      <w:numFmt w:val="decimal"/>
      <w:lvlText w:val="%7."/>
      <w:lvlJc w:val="left"/>
      <w:pPr>
        <w:ind w:left="5040" w:hanging="360"/>
      </w:pPr>
    </w:lvl>
    <w:lvl w:ilvl="7" w:tplc="6C544DE2" w:tentative="1">
      <w:start w:val="1"/>
      <w:numFmt w:val="lowerLetter"/>
      <w:lvlText w:val="%8."/>
      <w:lvlJc w:val="left"/>
      <w:pPr>
        <w:ind w:left="5760" w:hanging="360"/>
      </w:pPr>
    </w:lvl>
    <w:lvl w:ilvl="8" w:tplc="2A2A12E6"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2"/>
  </w:num>
  <w:num w:numId="6">
    <w:abstractNumId w:val="3"/>
  </w:num>
  <w:num w:numId="7">
    <w:abstractNumId w:val="0"/>
  </w:num>
  <w:num w:numId="8">
    <w:abstractNumId w:val="9"/>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autoHyphenation/>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32"/>
    <w:rsid w:val="00016189"/>
    <w:rsid w:val="0002433B"/>
    <w:rsid w:val="00035292"/>
    <w:rsid w:val="0004025D"/>
    <w:rsid w:val="0004254E"/>
    <w:rsid w:val="00050DE0"/>
    <w:rsid w:val="00056843"/>
    <w:rsid w:val="00074F62"/>
    <w:rsid w:val="00080F43"/>
    <w:rsid w:val="000833A3"/>
    <w:rsid w:val="000A3A8D"/>
    <w:rsid w:val="000B01EB"/>
    <w:rsid w:val="000E0CA6"/>
    <w:rsid w:val="00131EBA"/>
    <w:rsid w:val="0013482C"/>
    <w:rsid w:val="00150767"/>
    <w:rsid w:val="00151D42"/>
    <w:rsid w:val="00152E68"/>
    <w:rsid w:val="001C4D48"/>
    <w:rsid w:val="001E1994"/>
    <w:rsid w:val="001F6EF8"/>
    <w:rsid w:val="0020688F"/>
    <w:rsid w:val="00212E16"/>
    <w:rsid w:val="00227E35"/>
    <w:rsid w:val="00273014"/>
    <w:rsid w:val="002A0A9E"/>
    <w:rsid w:val="002A7547"/>
    <w:rsid w:val="002B4248"/>
    <w:rsid w:val="002C0379"/>
    <w:rsid w:val="002D5FE5"/>
    <w:rsid w:val="00302E51"/>
    <w:rsid w:val="003065D8"/>
    <w:rsid w:val="0034729A"/>
    <w:rsid w:val="003478A0"/>
    <w:rsid w:val="003552A8"/>
    <w:rsid w:val="00367F89"/>
    <w:rsid w:val="00373391"/>
    <w:rsid w:val="003738B3"/>
    <w:rsid w:val="00395E96"/>
    <w:rsid w:val="003A38D8"/>
    <w:rsid w:val="003A7789"/>
    <w:rsid w:val="003B1732"/>
    <w:rsid w:val="003B2DA2"/>
    <w:rsid w:val="003B55D2"/>
    <w:rsid w:val="003C4CB4"/>
    <w:rsid w:val="003D384A"/>
    <w:rsid w:val="003F1363"/>
    <w:rsid w:val="004014CF"/>
    <w:rsid w:val="00430579"/>
    <w:rsid w:val="00445C55"/>
    <w:rsid w:val="00451344"/>
    <w:rsid w:val="00456642"/>
    <w:rsid w:val="0046297A"/>
    <w:rsid w:val="00465363"/>
    <w:rsid w:val="00481349"/>
    <w:rsid w:val="004903FB"/>
    <w:rsid w:val="0049653A"/>
    <w:rsid w:val="004A60D4"/>
    <w:rsid w:val="004A6AA4"/>
    <w:rsid w:val="004B6758"/>
    <w:rsid w:val="004C158A"/>
    <w:rsid w:val="004D7BF9"/>
    <w:rsid w:val="004E650F"/>
    <w:rsid w:val="004F2317"/>
    <w:rsid w:val="004F3C6D"/>
    <w:rsid w:val="00507304"/>
    <w:rsid w:val="00510550"/>
    <w:rsid w:val="00512F35"/>
    <w:rsid w:val="00514D4D"/>
    <w:rsid w:val="00532994"/>
    <w:rsid w:val="005733CC"/>
    <w:rsid w:val="00575B68"/>
    <w:rsid w:val="00581A87"/>
    <w:rsid w:val="00590EE2"/>
    <w:rsid w:val="005C1D00"/>
    <w:rsid w:val="005D60A3"/>
    <w:rsid w:val="005F4389"/>
    <w:rsid w:val="00605ED9"/>
    <w:rsid w:val="00611D61"/>
    <w:rsid w:val="00624956"/>
    <w:rsid w:val="00634A86"/>
    <w:rsid w:val="00634FA1"/>
    <w:rsid w:val="00642F9D"/>
    <w:rsid w:val="00681E11"/>
    <w:rsid w:val="006A778E"/>
    <w:rsid w:val="006C7D5B"/>
    <w:rsid w:val="006D1948"/>
    <w:rsid w:val="006D4788"/>
    <w:rsid w:val="006F4196"/>
    <w:rsid w:val="006F517E"/>
    <w:rsid w:val="007011D5"/>
    <w:rsid w:val="00715ACB"/>
    <w:rsid w:val="00722625"/>
    <w:rsid w:val="0073705B"/>
    <w:rsid w:val="007371FF"/>
    <w:rsid w:val="007376AA"/>
    <w:rsid w:val="007478CC"/>
    <w:rsid w:val="00762D71"/>
    <w:rsid w:val="00763717"/>
    <w:rsid w:val="007741A7"/>
    <w:rsid w:val="0078269D"/>
    <w:rsid w:val="00785629"/>
    <w:rsid w:val="00792D9A"/>
    <w:rsid w:val="007A2F60"/>
    <w:rsid w:val="007B5EE8"/>
    <w:rsid w:val="007C085E"/>
    <w:rsid w:val="007C2500"/>
    <w:rsid w:val="007D1E9A"/>
    <w:rsid w:val="007F0394"/>
    <w:rsid w:val="007F6133"/>
    <w:rsid w:val="00801400"/>
    <w:rsid w:val="00807E2A"/>
    <w:rsid w:val="0081083D"/>
    <w:rsid w:val="00810D30"/>
    <w:rsid w:val="00815418"/>
    <w:rsid w:val="00834B33"/>
    <w:rsid w:val="00840F44"/>
    <w:rsid w:val="00843716"/>
    <w:rsid w:val="008469B5"/>
    <w:rsid w:val="00851DB1"/>
    <w:rsid w:val="008544D3"/>
    <w:rsid w:val="00854F43"/>
    <w:rsid w:val="00856687"/>
    <w:rsid w:val="00856B42"/>
    <w:rsid w:val="008819C8"/>
    <w:rsid w:val="008903DD"/>
    <w:rsid w:val="008A067B"/>
    <w:rsid w:val="008A31AE"/>
    <w:rsid w:val="008C15C0"/>
    <w:rsid w:val="008C1AA5"/>
    <w:rsid w:val="008C29B5"/>
    <w:rsid w:val="008C744E"/>
    <w:rsid w:val="00917C71"/>
    <w:rsid w:val="00924C44"/>
    <w:rsid w:val="00930435"/>
    <w:rsid w:val="00941977"/>
    <w:rsid w:val="00955878"/>
    <w:rsid w:val="0096041D"/>
    <w:rsid w:val="00970947"/>
    <w:rsid w:val="00991C06"/>
    <w:rsid w:val="009B072A"/>
    <w:rsid w:val="009B0B66"/>
    <w:rsid w:val="009F5EEA"/>
    <w:rsid w:val="00A04CDA"/>
    <w:rsid w:val="00A1183F"/>
    <w:rsid w:val="00A22620"/>
    <w:rsid w:val="00A23066"/>
    <w:rsid w:val="00A2459A"/>
    <w:rsid w:val="00A32E9F"/>
    <w:rsid w:val="00A5599D"/>
    <w:rsid w:val="00A56CCB"/>
    <w:rsid w:val="00A60A32"/>
    <w:rsid w:val="00A620C7"/>
    <w:rsid w:val="00A6778A"/>
    <w:rsid w:val="00A7312D"/>
    <w:rsid w:val="00AA6876"/>
    <w:rsid w:val="00AB6688"/>
    <w:rsid w:val="00AD0811"/>
    <w:rsid w:val="00AD403F"/>
    <w:rsid w:val="00AD77EF"/>
    <w:rsid w:val="00AE3D44"/>
    <w:rsid w:val="00AF67A2"/>
    <w:rsid w:val="00B13182"/>
    <w:rsid w:val="00B24257"/>
    <w:rsid w:val="00B31971"/>
    <w:rsid w:val="00B368FE"/>
    <w:rsid w:val="00B44139"/>
    <w:rsid w:val="00B44F67"/>
    <w:rsid w:val="00B72C47"/>
    <w:rsid w:val="00BA0172"/>
    <w:rsid w:val="00BB1E9C"/>
    <w:rsid w:val="00BC0702"/>
    <w:rsid w:val="00BC5253"/>
    <w:rsid w:val="00BC54B9"/>
    <w:rsid w:val="00BD0C4C"/>
    <w:rsid w:val="00BD6D62"/>
    <w:rsid w:val="00BE71AA"/>
    <w:rsid w:val="00C11D9B"/>
    <w:rsid w:val="00C1593B"/>
    <w:rsid w:val="00C173F5"/>
    <w:rsid w:val="00C26E9D"/>
    <w:rsid w:val="00C60444"/>
    <w:rsid w:val="00C638B1"/>
    <w:rsid w:val="00C65244"/>
    <w:rsid w:val="00C75F48"/>
    <w:rsid w:val="00C7605A"/>
    <w:rsid w:val="00C83CF0"/>
    <w:rsid w:val="00C91945"/>
    <w:rsid w:val="00CC6E96"/>
    <w:rsid w:val="00CD0B96"/>
    <w:rsid w:val="00D17534"/>
    <w:rsid w:val="00D224C1"/>
    <w:rsid w:val="00D27A3D"/>
    <w:rsid w:val="00D35313"/>
    <w:rsid w:val="00D3729A"/>
    <w:rsid w:val="00D47DFF"/>
    <w:rsid w:val="00D53351"/>
    <w:rsid w:val="00D762E8"/>
    <w:rsid w:val="00D92E88"/>
    <w:rsid w:val="00D97B51"/>
    <w:rsid w:val="00DC05A9"/>
    <w:rsid w:val="00DC5D41"/>
    <w:rsid w:val="00DC7A03"/>
    <w:rsid w:val="00DF2573"/>
    <w:rsid w:val="00DF5D5B"/>
    <w:rsid w:val="00E0232A"/>
    <w:rsid w:val="00E0510D"/>
    <w:rsid w:val="00E1179B"/>
    <w:rsid w:val="00E4195D"/>
    <w:rsid w:val="00E45660"/>
    <w:rsid w:val="00E66CD3"/>
    <w:rsid w:val="00E92163"/>
    <w:rsid w:val="00E92A50"/>
    <w:rsid w:val="00EA09F8"/>
    <w:rsid w:val="00EC4DC8"/>
    <w:rsid w:val="00EC784C"/>
    <w:rsid w:val="00ED674D"/>
    <w:rsid w:val="00ED7C98"/>
    <w:rsid w:val="00F17F81"/>
    <w:rsid w:val="00F71029"/>
    <w:rsid w:val="00F92F07"/>
    <w:rsid w:val="00F939E2"/>
    <w:rsid w:val="00FB5941"/>
    <w:rsid w:val="00FE062D"/>
    <w:rsid w:val="00FE5E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32DAA"/>
  <w15:docId w15:val="{DF2B9529-591F-446B-8BCA-5F9EE0D6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4C44"/>
    <w:rPr>
      <w:rFonts w:ascii="Arial" w:hAnsi="Arial"/>
      <w:sz w:val="22"/>
      <w:lang w:eastAsia="de-DE"/>
    </w:rPr>
  </w:style>
  <w:style w:type="paragraph" w:styleId="berschrift1">
    <w:name w:val="heading 1"/>
    <w:basedOn w:val="Standard"/>
    <w:next w:val="Standard"/>
    <w:qFormat/>
    <w:pPr>
      <w:keepNext/>
      <w:tabs>
        <w:tab w:val="left" w:pos="3969"/>
      </w:tabs>
      <w:outlineLvl w:val="0"/>
    </w:pPr>
    <w:rPr>
      <w:b/>
    </w:rPr>
  </w:style>
  <w:style w:type="paragraph" w:styleId="berschrift4">
    <w:name w:val="heading 4"/>
    <w:basedOn w:val="Standard"/>
    <w:next w:val="Standard"/>
    <w:link w:val="berschrift4Zchn"/>
    <w:uiPriority w:val="9"/>
    <w:semiHidden/>
    <w:unhideWhenUsed/>
    <w:qFormat/>
    <w:rsid w:val="00C638B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table" w:styleId="Tabellenraster">
    <w:name w:val="Table Grid"/>
    <w:basedOn w:val="NormaleTabelle"/>
    <w:uiPriority w:val="59"/>
    <w:rsid w:val="00763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FF1D48"/>
    <w:rPr>
      <w:rFonts w:ascii="Tahoma" w:hAnsi="Tahoma" w:cs="Tahoma"/>
      <w:sz w:val="16"/>
      <w:szCs w:val="16"/>
    </w:rPr>
  </w:style>
  <w:style w:type="character" w:styleId="Hyperlink">
    <w:name w:val="Hyperlink"/>
    <w:basedOn w:val="Absatz-Standardschriftart"/>
    <w:uiPriority w:val="99"/>
    <w:unhideWhenUsed/>
    <w:rsid w:val="00772857"/>
    <w:rPr>
      <w:color w:val="0000FF" w:themeColor="hyperlink"/>
      <w:u w:val="single"/>
    </w:rPr>
  </w:style>
  <w:style w:type="character" w:styleId="Platzhaltertext">
    <w:name w:val="Placeholder Text"/>
    <w:basedOn w:val="Absatz-Standardschriftart"/>
    <w:uiPriority w:val="99"/>
    <w:semiHidden/>
    <w:rsid w:val="00772857"/>
    <w:rPr>
      <w:color w:val="808080"/>
    </w:rPr>
  </w:style>
  <w:style w:type="paragraph" w:styleId="Listenabsatz">
    <w:name w:val="List Paragraph"/>
    <w:basedOn w:val="Standard"/>
    <w:uiPriority w:val="34"/>
    <w:qFormat/>
    <w:rsid w:val="00772857"/>
    <w:pPr>
      <w:ind w:left="720"/>
      <w:contextualSpacing/>
    </w:pPr>
  </w:style>
  <w:style w:type="character" w:styleId="Kommentarzeichen">
    <w:name w:val="annotation reference"/>
    <w:basedOn w:val="Absatz-Standardschriftart"/>
    <w:uiPriority w:val="99"/>
    <w:semiHidden/>
    <w:unhideWhenUsed/>
    <w:rsid w:val="00A244FF"/>
    <w:rPr>
      <w:sz w:val="16"/>
      <w:szCs w:val="16"/>
    </w:rPr>
  </w:style>
  <w:style w:type="paragraph" w:styleId="Kommentartext">
    <w:name w:val="annotation text"/>
    <w:basedOn w:val="Standard"/>
    <w:link w:val="KommentartextZchn"/>
    <w:uiPriority w:val="99"/>
    <w:unhideWhenUsed/>
    <w:rsid w:val="00A244FF"/>
    <w:rPr>
      <w:sz w:val="20"/>
    </w:rPr>
  </w:style>
  <w:style w:type="character" w:customStyle="1" w:styleId="KommentartextZchn">
    <w:name w:val="Kommentartext Zchn"/>
    <w:basedOn w:val="Absatz-Standardschriftart"/>
    <w:link w:val="Kommentartext"/>
    <w:uiPriority w:val="99"/>
    <w:rsid w:val="00A244FF"/>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244FF"/>
    <w:rPr>
      <w:b/>
      <w:bCs/>
    </w:rPr>
  </w:style>
  <w:style w:type="character" w:customStyle="1" w:styleId="KommentarthemaZchn">
    <w:name w:val="Kommentarthema Zchn"/>
    <w:basedOn w:val="KommentartextZchn"/>
    <w:link w:val="Kommentarthema"/>
    <w:uiPriority w:val="99"/>
    <w:semiHidden/>
    <w:rsid w:val="00A244FF"/>
    <w:rPr>
      <w:rFonts w:ascii="Arial" w:hAnsi="Arial"/>
      <w:b/>
      <w:bCs/>
      <w:lang w:eastAsia="de-DE"/>
    </w:rPr>
  </w:style>
  <w:style w:type="character" w:customStyle="1" w:styleId="FuzeileZchn">
    <w:name w:val="Fußzeile Zchn"/>
    <w:basedOn w:val="Absatz-Standardschriftart"/>
    <w:link w:val="Fuzeile"/>
    <w:rsid w:val="00481349"/>
    <w:rPr>
      <w:rFonts w:ascii="Arial" w:hAnsi="Arial"/>
      <w:sz w:val="22"/>
      <w:lang w:eastAsia="de-DE"/>
    </w:rPr>
  </w:style>
  <w:style w:type="character" w:customStyle="1" w:styleId="apple-converted-space">
    <w:name w:val="apple-converted-space"/>
    <w:basedOn w:val="Absatz-Standardschriftart"/>
    <w:rsid w:val="00856B42"/>
  </w:style>
  <w:style w:type="character" w:customStyle="1" w:styleId="berschrift4Zchn">
    <w:name w:val="Überschrift 4 Zchn"/>
    <w:basedOn w:val="Absatz-Standardschriftart"/>
    <w:link w:val="berschrift4"/>
    <w:uiPriority w:val="9"/>
    <w:semiHidden/>
    <w:rsid w:val="00C638B1"/>
    <w:rPr>
      <w:rFonts w:asciiTheme="majorHAnsi" w:eastAsiaTheme="majorEastAsia" w:hAnsiTheme="majorHAnsi" w:cstheme="majorBidi"/>
      <w:i/>
      <w:iCs/>
      <w:color w:val="365F91" w:themeColor="accent1" w:themeShade="BF"/>
      <w:sz w:val="22"/>
      <w:lang w:eastAsia="de-DE"/>
    </w:rPr>
  </w:style>
  <w:style w:type="paragraph" w:customStyle="1" w:styleId="Default">
    <w:name w:val="Default"/>
    <w:rsid w:val="00C638B1"/>
    <w:pPr>
      <w:autoSpaceDE w:val="0"/>
      <w:autoSpaceDN w:val="0"/>
      <w:adjustRightInd w:val="0"/>
    </w:pPr>
    <w:rPr>
      <w:rFonts w:ascii="Arial" w:eastAsiaTheme="minorHAnsi" w:hAnsi="Arial" w:cs="Arial"/>
      <w:color w:val="000000"/>
      <w:sz w:val="24"/>
      <w:szCs w:val="24"/>
      <w:lang w:val="de-DE" w:eastAsia="en-US"/>
    </w:rPr>
  </w:style>
  <w:style w:type="paragraph" w:styleId="berarbeitung">
    <w:name w:val="Revision"/>
    <w:hidden/>
    <w:uiPriority w:val="99"/>
    <w:semiHidden/>
    <w:rsid w:val="00E92163"/>
    <w:rPr>
      <w:rFonts w:ascii="Arial" w:hAnsi="Arial"/>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6025">
      <w:bodyDiv w:val="1"/>
      <w:marLeft w:val="0"/>
      <w:marRight w:val="0"/>
      <w:marTop w:val="0"/>
      <w:marBottom w:val="0"/>
      <w:divBdr>
        <w:top w:val="none" w:sz="0" w:space="0" w:color="auto"/>
        <w:left w:val="none" w:sz="0" w:space="0" w:color="auto"/>
        <w:bottom w:val="none" w:sz="0" w:space="0" w:color="auto"/>
        <w:right w:val="none" w:sz="0" w:space="0" w:color="auto"/>
      </w:divBdr>
    </w:div>
    <w:div w:id="80493126">
      <w:bodyDiv w:val="1"/>
      <w:marLeft w:val="0"/>
      <w:marRight w:val="0"/>
      <w:marTop w:val="0"/>
      <w:marBottom w:val="0"/>
      <w:divBdr>
        <w:top w:val="none" w:sz="0" w:space="0" w:color="auto"/>
        <w:left w:val="none" w:sz="0" w:space="0" w:color="auto"/>
        <w:bottom w:val="none" w:sz="0" w:space="0" w:color="auto"/>
        <w:right w:val="none" w:sz="0" w:space="0" w:color="auto"/>
      </w:divBdr>
    </w:div>
    <w:div w:id="100614946">
      <w:bodyDiv w:val="1"/>
      <w:marLeft w:val="0"/>
      <w:marRight w:val="0"/>
      <w:marTop w:val="0"/>
      <w:marBottom w:val="0"/>
      <w:divBdr>
        <w:top w:val="none" w:sz="0" w:space="0" w:color="auto"/>
        <w:left w:val="none" w:sz="0" w:space="0" w:color="auto"/>
        <w:bottom w:val="none" w:sz="0" w:space="0" w:color="auto"/>
        <w:right w:val="none" w:sz="0" w:space="0" w:color="auto"/>
      </w:divBdr>
    </w:div>
    <w:div w:id="158467973">
      <w:bodyDiv w:val="1"/>
      <w:marLeft w:val="0"/>
      <w:marRight w:val="0"/>
      <w:marTop w:val="0"/>
      <w:marBottom w:val="0"/>
      <w:divBdr>
        <w:top w:val="none" w:sz="0" w:space="0" w:color="auto"/>
        <w:left w:val="none" w:sz="0" w:space="0" w:color="auto"/>
        <w:bottom w:val="none" w:sz="0" w:space="0" w:color="auto"/>
        <w:right w:val="none" w:sz="0" w:space="0" w:color="auto"/>
      </w:divBdr>
      <w:divsChild>
        <w:div w:id="1063328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628769">
              <w:marLeft w:val="0"/>
              <w:marRight w:val="0"/>
              <w:marTop w:val="0"/>
              <w:marBottom w:val="0"/>
              <w:divBdr>
                <w:top w:val="none" w:sz="0" w:space="0" w:color="auto"/>
                <w:left w:val="none" w:sz="0" w:space="0" w:color="auto"/>
                <w:bottom w:val="none" w:sz="0" w:space="0" w:color="auto"/>
                <w:right w:val="none" w:sz="0" w:space="0" w:color="auto"/>
              </w:divBdr>
              <w:divsChild>
                <w:div w:id="935597057">
                  <w:marLeft w:val="0"/>
                  <w:marRight w:val="0"/>
                  <w:marTop w:val="0"/>
                  <w:marBottom w:val="0"/>
                  <w:divBdr>
                    <w:top w:val="none" w:sz="0" w:space="0" w:color="auto"/>
                    <w:left w:val="none" w:sz="0" w:space="0" w:color="auto"/>
                    <w:bottom w:val="none" w:sz="0" w:space="0" w:color="auto"/>
                    <w:right w:val="none" w:sz="0" w:space="0" w:color="auto"/>
                  </w:divBdr>
                  <w:divsChild>
                    <w:div w:id="41293236">
                      <w:marLeft w:val="0"/>
                      <w:marRight w:val="0"/>
                      <w:marTop w:val="0"/>
                      <w:marBottom w:val="0"/>
                      <w:divBdr>
                        <w:top w:val="none" w:sz="0" w:space="0" w:color="auto"/>
                        <w:left w:val="none" w:sz="0" w:space="0" w:color="auto"/>
                        <w:bottom w:val="none" w:sz="0" w:space="0" w:color="auto"/>
                        <w:right w:val="none" w:sz="0" w:space="0" w:color="auto"/>
                      </w:divBdr>
                      <w:divsChild>
                        <w:div w:id="347223818">
                          <w:marLeft w:val="0"/>
                          <w:marRight w:val="0"/>
                          <w:marTop w:val="0"/>
                          <w:marBottom w:val="0"/>
                          <w:divBdr>
                            <w:top w:val="none" w:sz="0" w:space="0" w:color="auto"/>
                            <w:left w:val="none" w:sz="0" w:space="0" w:color="auto"/>
                            <w:bottom w:val="none" w:sz="0" w:space="0" w:color="auto"/>
                            <w:right w:val="none" w:sz="0" w:space="0" w:color="auto"/>
                          </w:divBdr>
                          <w:divsChild>
                            <w:div w:id="1439518469">
                              <w:marLeft w:val="0"/>
                              <w:marRight w:val="0"/>
                              <w:marTop w:val="0"/>
                              <w:marBottom w:val="0"/>
                              <w:divBdr>
                                <w:top w:val="none" w:sz="0" w:space="0" w:color="auto"/>
                                <w:left w:val="none" w:sz="0" w:space="0" w:color="auto"/>
                                <w:bottom w:val="none" w:sz="0" w:space="0" w:color="auto"/>
                                <w:right w:val="none" w:sz="0" w:space="0" w:color="auto"/>
                              </w:divBdr>
                              <w:divsChild>
                                <w:div w:id="4059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014403">
      <w:bodyDiv w:val="1"/>
      <w:marLeft w:val="0"/>
      <w:marRight w:val="0"/>
      <w:marTop w:val="0"/>
      <w:marBottom w:val="0"/>
      <w:divBdr>
        <w:top w:val="none" w:sz="0" w:space="0" w:color="auto"/>
        <w:left w:val="none" w:sz="0" w:space="0" w:color="auto"/>
        <w:bottom w:val="none" w:sz="0" w:space="0" w:color="auto"/>
        <w:right w:val="none" w:sz="0" w:space="0" w:color="auto"/>
      </w:divBdr>
    </w:div>
    <w:div w:id="355886549">
      <w:bodyDiv w:val="1"/>
      <w:marLeft w:val="0"/>
      <w:marRight w:val="0"/>
      <w:marTop w:val="0"/>
      <w:marBottom w:val="0"/>
      <w:divBdr>
        <w:top w:val="none" w:sz="0" w:space="0" w:color="auto"/>
        <w:left w:val="none" w:sz="0" w:space="0" w:color="auto"/>
        <w:bottom w:val="none" w:sz="0" w:space="0" w:color="auto"/>
        <w:right w:val="none" w:sz="0" w:space="0" w:color="auto"/>
      </w:divBdr>
    </w:div>
    <w:div w:id="454443995">
      <w:bodyDiv w:val="1"/>
      <w:marLeft w:val="0"/>
      <w:marRight w:val="0"/>
      <w:marTop w:val="0"/>
      <w:marBottom w:val="0"/>
      <w:divBdr>
        <w:top w:val="none" w:sz="0" w:space="0" w:color="auto"/>
        <w:left w:val="none" w:sz="0" w:space="0" w:color="auto"/>
        <w:bottom w:val="none" w:sz="0" w:space="0" w:color="auto"/>
        <w:right w:val="none" w:sz="0" w:space="0" w:color="auto"/>
      </w:divBdr>
    </w:div>
    <w:div w:id="704402070">
      <w:bodyDiv w:val="1"/>
      <w:marLeft w:val="0"/>
      <w:marRight w:val="0"/>
      <w:marTop w:val="0"/>
      <w:marBottom w:val="0"/>
      <w:divBdr>
        <w:top w:val="none" w:sz="0" w:space="0" w:color="auto"/>
        <w:left w:val="none" w:sz="0" w:space="0" w:color="auto"/>
        <w:bottom w:val="none" w:sz="0" w:space="0" w:color="auto"/>
        <w:right w:val="none" w:sz="0" w:space="0" w:color="auto"/>
      </w:divBdr>
    </w:div>
    <w:div w:id="822896342">
      <w:bodyDiv w:val="1"/>
      <w:marLeft w:val="0"/>
      <w:marRight w:val="0"/>
      <w:marTop w:val="0"/>
      <w:marBottom w:val="0"/>
      <w:divBdr>
        <w:top w:val="none" w:sz="0" w:space="0" w:color="auto"/>
        <w:left w:val="none" w:sz="0" w:space="0" w:color="auto"/>
        <w:bottom w:val="none" w:sz="0" w:space="0" w:color="auto"/>
        <w:right w:val="none" w:sz="0" w:space="0" w:color="auto"/>
      </w:divBdr>
    </w:div>
    <w:div w:id="829757258">
      <w:bodyDiv w:val="1"/>
      <w:marLeft w:val="0"/>
      <w:marRight w:val="0"/>
      <w:marTop w:val="0"/>
      <w:marBottom w:val="0"/>
      <w:divBdr>
        <w:top w:val="none" w:sz="0" w:space="0" w:color="auto"/>
        <w:left w:val="none" w:sz="0" w:space="0" w:color="auto"/>
        <w:bottom w:val="none" w:sz="0" w:space="0" w:color="auto"/>
        <w:right w:val="none" w:sz="0" w:space="0" w:color="auto"/>
      </w:divBdr>
    </w:div>
    <w:div w:id="913246757">
      <w:bodyDiv w:val="1"/>
      <w:marLeft w:val="0"/>
      <w:marRight w:val="0"/>
      <w:marTop w:val="0"/>
      <w:marBottom w:val="0"/>
      <w:divBdr>
        <w:top w:val="none" w:sz="0" w:space="0" w:color="auto"/>
        <w:left w:val="none" w:sz="0" w:space="0" w:color="auto"/>
        <w:bottom w:val="none" w:sz="0" w:space="0" w:color="auto"/>
        <w:right w:val="none" w:sz="0" w:space="0" w:color="auto"/>
      </w:divBdr>
    </w:div>
    <w:div w:id="1283153046">
      <w:bodyDiv w:val="1"/>
      <w:marLeft w:val="0"/>
      <w:marRight w:val="0"/>
      <w:marTop w:val="0"/>
      <w:marBottom w:val="0"/>
      <w:divBdr>
        <w:top w:val="none" w:sz="0" w:space="0" w:color="auto"/>
        <w:left w:val="none" w:sz="0" w:space="0" w:color="auto"/>
        <w:bottom w:val="none" w:sz="0" w:space="0" w:color="auto"/>
        <w:right w:val="none" w:sz="0" w:space="0" w:color="auto"/>
      </w:divBdr>
    </w:div>
    <w:div w:id="1304654922">
      <w:bodyDiv w:val="1"/>
      <w:marLeft w:val="0"/>
      <w:marRight w:val="0"/>
      <w:marTop w:val="0"/>
      <w:marBottom w:val="0"/>
      <w:divBdr>
        <w:top w:val="none" w:sz="0" w:space="0" w:color="auto"/>
        <w:left w:val="none" w:sz="0" w:space="0" w:color="auto"/>
        <w:bottom w:val="none" w:sz="0" w:space="0" w:color="auto"/>
        <w:right w:val="none" w:sz="0" w:space="0" w:color="auto"/>
      </w:divBdr>
    </w:div>
    <w:div w:id="1578519408">
      <w:bodyDiv w:val="1"/>
      <w:marLeft w:val="0"/>
      <w:marRight w:val="0"/>
      <w:marTop w:val="0"/>
      <w:marBottom w:val="0"/>
      <w:divBdr>
        <w:top w:val="none" w:sz="0" w:space="0" w:color="auto"/>
        <w:left w:val="none" w:sz="0" w:space="0" w:color="auto"/>
        <w:bottom w:val="none" w:sz="0" w:space="0" w:color="auto"/>
        <w:right w:val="none" w:sz="0" w:space="0" w:color="auto"/>
      </w:divBdr>
    </w:div>
    <w:div w:id="1711303280">
      <w:bodyDiv w:val="1"/>
      <w:marLeft w:val="0"/>
      <w:marRight w:val="0"/>
      <w:marTop w:val="0"/>
      <w:marBottom w:val="0"/>
      <w:divBdr>
        <w:top w:val="none" w:sz="0" w:space="0" w:color="auto"/>
        <w:left w:val="none" w:sz="0" w:space="0" w:color="auto"/>
        <w:bottom w:val="none" w:sz="0" w:space="0" w:color="auto"/>
        <w:right w:val="none" w:sz="0" w:space="0" w:color="auto"/>
      </w:divBdr>
      <w:divsChild>
        <w:div w:id="212234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096761">
              <w:marLeft w:val="0"/>
              <w:marRight w:val="0"/>
              <w:marTop w:val="0"/>
              <w:marBottom w:val="0"/>
              <w:divBdr>
                <w:top w:val="none" w:sz="0" w:space="0" w:color="auto"/>
                <w:left w:val="none" w:sz="0" w:space="0" w:color="auto"/>
                <w:bottom w:val="none" w:sz="0" w:space="0" w:color="auto"/>
                <w:right w:val="none" w:sz="0" w:space="0" w:color="auto"/>
              </w:divBdr>
              <w:divsChild>
                <w:div w:id="921336925">
                  <w:marLeft w:val="0"/>
                  <w:marRight w:val="0"/>
                  <w:marTop w:val="0"/>
                  <w:marBottom w:val="0"/>
                  <w:divBdr>
                    <w:top w:val="none" w:sz="0" w:space="0" w:color="auto"/>
                    <w:left w:val="none" w:sz="0" w:space="0" w:color="auto"/>
                    <w:bottom w:val="none" w:sz="0" w:space="0" w:color="auto"/>
                    <w:right w:val="none" w:sz="0" w:space="0" w:color="auto"/>
                  </w:divBdr>
                  <w:divsChild>
                    <w:div w:id="958101100">
                      <w:marLeft w:val="0"/>
                      <w:marRight w:val="0"/>
                      <w:marTop w:val="0"/>
                      <w:marBottom w:val="0"/>
                      <w:divBdr>
                        <w:top w:val="none" w:sz="0" w:space="0" w:color="auto"/>
                        <w:left w:val="none" w:sz="0" w:space="0" w:color="auto"/>
                        <w:bottom w:val="none" w:sz="0" w:space="0" w:color="auto"/>
                        <w:right w:val="none" w:sz="0" w:space="0" w:color="auto"/>
                      </w:divBdr>
                      <w:divsChild>
                        <w:div w:id="1844397556">
                          <w:marLeft w:val="0"/>
                          <w:marRight w:val="0"/>
                          <w:marTop w:val="0"/>
                          <w:marBottom w:val="0"/>
                          <w:divBdr>
                            <w:top w:val="none" w:sz="0" w:space="0" w:color="auto"/>
                            <w:left w:val="none" w:sz="0" w:space="0" w:color="auto"/>
                            <w:bottom w:val="none" w:sz="0" w:space="0" w:color="auto"/>
                            <w:right w:val="none" w:sz="0" w:space="0" w:color="auto"/>
                          </w:divBdr>
                          <w:divsChild>
                            <w:div w:id="1949461274">
                              <w:marLeft w:val="0"/>
                              <w:marRight w:val="0"/>
                              <w:marTop w:val="0"/>
                              <w:marBottom w:val="0"/>
                              <w:divBdr>
                                <w:top w:val="none" w:sz="0" w:space="0" w:color="auto"/>
                                <w:left w:val="none" w:sz="0" w:space="0" w:color="auto"/>
                                <w:bottom w:val="none" w:sz="0" w:space="0" w:color="auto"/>
                                <w:right w:val="none" w:sz="0" w:space="0" w:color="auto"/>
                              </w:divBdr>
                              <w:divsChild>
                                <w:div w:id="400446424">
                                  <w:marLeft w:val="0"/>
                                  <w:marRight w:val="0"/>
                                  <w:marTop w:val="0"/>
                                  <w:marBottom w:val="0"/>
                                  <w:divBdr>
                                    <w:top w:val="none" w:sz="0" w:space="0" w:color="auto"/>
                                    <w:left w:val="none" w:sz="0" w:space="0" w:color="auto"/>
                                    <w:bottom w:val="none" w:sz="0" w:space="0" w:color="auto"/>
                                    <w:right w:val="none" w:sz="0" w:space="0" w:color="auto"/>
                                  </w:divBdr>
                                </w:div>
                                <w:div w:id="7034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505469">
      <w:bodyDiv w:val="1"/>
      <w:marLeft w:val="0"/>
      <w:marRight w:val="0"/>
      <w:marTop w:val="0"/>
      <w:marBottom w:val="0"/>
      <w:divBdr>
        <w:top w:val="none" w:sz="0" w:space="0" w:color="auto"/>
        <w:left w:val="none" w:sz="0" w:space="0" w:color="auto"/>
        <w:bottom w:val="none" w:sz="0" w:space="0" w:color="auto"/>
        <w:right w:val="none" w:sz="0" w:space="0" w:color="auto"/>
      </w:divBdr>
      <w:divsChild>
        <w:div w:id="594871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7335">
              <w:marLeft w:val="0"/>
              <w:marRight w:val="0"/>
              <w:marTop w:val="0"/>
              <w:marBottom w:val="0"/>
              <w:divBdr>
                <w:top w:val="none" w:sz="0" w:space="0" w:color="auto"/>
                <w:left w:val="none" w:sz="0" w:space="0" w:color="auto"/>
                <w:bottom w:val="none" w:sz="0" w:space="0" w:color="auto"/>
                <w:right w:val="none" w:sz="0" w:space="0" w:color="auto"/>
              </w:divBdr>
              <w:divsChild>
                <w:div w:id="2012097856">
                  <w:marLeft w:val="0"/>
                  <w:marRight w:val="0"/>
                  <w:marTop w:val="0"/>
                  <w:marBottom w:val="0"/>
                  <w:divBdr>
                    <w:top w:val="none" w:sz="0" w:space="0" w:color="auto"/>
                    <w:left w:val="none" w:sz="0" w:space="0" w:color="auto"/>
                    <w:bottom w:val="none" w:sz="0" w:space="0" w:color="auto"/>
                    <w:right w:val="none" w:sz="0" w:space="0" w:color="auto"/>
                  </w:divBdr>
                  <w:divsChild>
                    <w:div w:id="1159543418">
                      <w:marLeft w:val="0"/>
                      <w:marRight w:val="0"/>
                      <w:marTop w:val="0"/>
                      <w:marBottom w:val="0"/>
                      <w:divBdr>
                        <w:top w:val="none" w:sz="0" w:space="0" w:color="auto"/>
                        <w:left w:val="none" w:sz="0" w:space="0" w:color="auto"/>
                        <w:bottom w:val="none" w:sz="0" w:space="0" w:color="auto"/>
                        <w:right w:val="none" w:sz="0" w:space="0" w:color="auto"/>
                      </w:divBdr>
                      <w:divsChild>
                        <w:div w:id="492378996">
                          <w:marLeft w:val="0"/>
                          <w:marRight w:val="0"/>
                          <w:marTop w:val="0"/>
                          <w:marBottom w:val="0"/>
                          <w:divBdr>
                            <w:top w:val="none" w:sz="0" w:space="0" w:color="auto"/>
                            <w:left w:val="none" w:sz="0" w:space="0" w:color="auto"/>
                            <w:bottom w:val="none" w:sz="0" w:space="0" w:color="auto"/>
                            <w:right w:val="none" w:sz="0" w:space="0" w:color="auto"/>
                          </w:divBdr>
                          <w:divsChild>
                            <w:div w:id="973094900">
                              <w:marLeft w:val="0"/>
                              <w:marRight w:val="0"/>
                              <w:marTop w:val="0"/>
                              <w:marBottom w:val="0"/>
                              <w:divBdr>
                                <w:top w:val="none" w:sz="0" w:space="0" w:color="auto"/>
                                <w:left w:val="none" w:sz="0" w:space="0" w:color="auto"/>
                                <w:bottom w:val="none" w:sz="0" w:space="0" w:color="auto"/>
                                <w:right w:val="none" w:sz="0" w:space="0" w:color="auto"/>
                              </w:divBdr>
                              <w:divsChild>
                                <w:div w:id="5129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sport@lu.c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216A491E-A67A-4AFA-A662-26C9ECB348A3}"/>
      </w:docPartPr>
      <w:docPartBody>
        <w:p w:rsidR="00142FD8" w:rsidRDefault="00DC3199">
          <w:r w:rsidRPr="00E26D45">
            <w:rPr>
              <w:rStyle w:val="Platzhaltertext"/>
            </w:rPr>
            <w:t>Klicken oder tippen Sie hier, um Text einzugeben.</w:t>
          </w:r>
        </w:p>
      </w:docPartBody>
    </w:docPart>
    <w:docPart>
      <w:docPartPr>
        <w:name w:val="DCA0AD8D7701438A9E467BC5A8404907"/>
        <w:category>
          <w:name w:val="Allgemein"/>
          <w:gallery w:val="placeholder"/>
        </w:category>
        <w:types>
          <w:type w:val="bbPlcHdr"/>
        </w:types>
        <w:behaviors>
          <w:behavior w:val="content"/>
        </w:behaviors>
        <w:guid w:val="{8236271B-2DAD-4545-8938-2B81827B3717}"/>
      </w:docPartPr>
      <w:docPartBody>
        <w:p w:rsidR="00D3024A" w:rsidRDefault="00DC3199" w:rsidP="00AF58DB">
          <w:pPr>
            <w:pStyle w:val="DCA0AD8D7701438A9E467BC5A8404907"/>
          </w:pPr>
          <w:r w:rsidRPr="00E26D45">
            <w:rPr>
              <w:rStyle w:val="Platzhaltertext"/>
            </w:rPr>
            <w:t>Klicken oder tippen Sie hier, um Text einzugeben.</w:t>
          </w:r>
        </w:p>
      </w:docPartBody>
    </w:docPart>
    <w:docPart>
      <w:docPartPr>
        <w:name w:val="B46DAE46A3A840E9847B5D5FD041BA9A"/>
        <w:category>
          <w:name w:val="Allgemein"/>
          <w:gallery w:val="placeholder"/>
        </w:category>
        <w:types>
          <w:type w:val="bbPlcHdr"/>
        </w:types>
        <w:behaviors>
          <w:behavior w:val="content"/>
        </w:behaviors>
        <w:guid w:val="{8CAEA34C-01D1-4369-8493-3AF0676C77B8}"/>
      </w:docPartPr>
      <w:docPartBody>
        <w:p w:rsidR="00412342" w:rsidRDefault="00DC3199" w:rsidP="00412342">
          <w:pPr>
            <w:pStyle w:val="B46DAE46A3A840E9847B5D5FD041BA9A"/>
          </w:pPr>
          <w:r w:rsidRPr="00E26D45">
            <w:rPr>
              <w:rStyle w:val="Platzhaltertext"/>
            </w:rPr>
            <w:t>Klicken oder tippen Sie hier, um Text einzugeben.</w:t>
          </w:r>
        </w:p>
      </w:docPartBody>
    </w:docPart>
    <w:docPart>
      <w:docPartPr>
        <w:name w:val="BF1D25AB70C240A5AE035F4F6BDCCB1B"/>
        <w:category>
          <w:name w:val="Allgemein"/>
          <w:gallery w:val="placeholder"/>
        </w:category>
        <w:types>
          <w:type w:val="bbPlcHdr"/>
        </w:types>
        <w:behaviors>
          <w:behavior w:val="content"/>
        </w:behaviors>
        <w:guid w:val="{5DB1DCD2-FA80-47F4-8B1D-CC82C1CB2748}"/>
      </w:docPartPr>
      <w:docPartBody>
        <w:p w:rsidR="00412342" w:rsidRDefault="00DC3199" w:rsidP="00412342">
          <w:pPr>
            <w:pStyle w:val="BF1D25AB70C240A5AE035F4F6BDCCB1B"/>
          </w:pPr>
          <w:r w:rsidRPr="00E26D45">
            <w:rPr>
              <w:rStyle w:val="Platzhaltertext"/>
            </w:rPr>
            <w:t>Klicken oder tippen Sie hier, um Text einzugeben.</w:t>
          </w:r>
        </w:p>
      </w:docPartBody>
    </w:docPart>
    <w:docPart>
      <w:docPartPr>
        <w:name w:val="494644F278AD4F4483133438920510E9"/>
        <w:category>
          <w:name w:val="Allgemein"/>
          <w:gallery w:val="placeholder"/>
        </w:category>
        <w:types>
          <w:type w:val="bbPlcHdr"/>
        </w:types>
        <w:behaviors>
          <w:behavior w:val="content"/>
        </w:behaviors>
        <w:guid w:val="{D1E13D65-7FEF-4E8A-A3CD-04BD4AB1768C}"/>
      </w:docPartPr>
      <w:docPartBody>
        <w:p w:rsidR="00412342" w:rsidRDefault="00DC3199" w:rsidP="00412342">
          <w:pPr>
            <w:pStyle w:val="494644F278AD4F4483133438920510E9"/>
          </w:pPr>
          <w:r w:rsidRPr="00E26D45">
            <w:rPr>
              <w:rStyle w:val="Platzhaltertext"/>
            </w:rPr>
            <w:t>Klicken oder tippen Sie hier, um Text einzugeben.</w:t>
          </w:r>
        </w:p>
      </w:docPartBody>
    </w:docPart>
    <w:docPart>
      <w:docPartPr>
        <w:name w:val="F1D9E7C0987D424092AC512375280B6D"/>
        <w:category>
          <w:name w:val="Allgemein"/>
          <w:gallery w:val="placeholder"/>
        </w:category>
        <w:types>
          <w:type w:val="bbPlcHdr"/>
        </w:types>
        <w:behaviors>
          <w:behavior w:val="content"/>
        </w:behaviors>
        <w:guid w:val="{F677DE60-0265-4528-A71C-A6F75024D4A8}"/>
      </w:docPartPr>
      <w:docPartBody>
        <w:p w:rsidR="00412342" w:rsidRDefault="00DC3199" w:rsidP="00412342">
          <w:pPr>
            <w:pStyle w:val="F1D9E7C0987D424092AC512375280B6D"/>
          </w:pPr>
          <w:r w:rsidRPr="00E26D45">
            <w:rPr>
              <w:rStyle w:val="Platzhaltertext"/>
            </w:rPr>
            <w:t>Klicken oder tippen Sie hier, um Text einzugeben.</w:t>
          </w:r>
        </w:p>
      </w:docPartBody>
    </w:docPart>
    <w:docPart>
      <w:docPartPr>
        <w:name w:val="3CAA6739C3DA4EAD875C4862B5A15D8E"/>
        <w:category>
          <w:name w:val="Allgemein"/>
          <w:gallery w:val="placeholder"/>
        </w:category>
        <w:types>
          <w:type w:val="bbPlcHdr"/>
        </w:types>
        <w:behaviors>
          <w:behavior w:val="content"/>
        </w:behaviors>
        <w:guid w:val="{0AF1BD41-7487-436D-A8C8-0B17754A0528}"/>
      </w:docPartPr>
      <w:docPartBody>
        <w:p w:rsidR="00412342" w:rsidRDefault="00DC3199" w:rsidP="00412342">
          <w:pPr>
            <w:pStyle w:val="3CAA6739C3DA4EAD875C4862B5A15D8E"/>
          </w:pPr>
          <w:r w:rsidRPr="00E26D45">
            <w:rPr>
              <w:rStyle w:val="Platzhaltertext"/>
            </w:rPr>
            <w:t>Klicken oder tippen Sie hier, um Text einzugeben.</w:t>
          </w:r>
        </w:p>
      </w:docPartBody>
    </w:docPart>
    <w:docPart>
      <w:docPartPr>
        <w:name w:val="2E9EB384AD3E46EB8FFC90D8560435D5"/>
        <w:category>
          <w:name w:val="Allgemein"/>
          <w:gallery w:val="placeholder"/>
        </w:category>
        <w:types>
          <w:type w:val="bbPlcHdr"/>
        </w:types>
        <w:behaviors>
          <w:behavior w:val="content"/>
        </w:behaviors>
        <w:guid w:val="{433B899F-9063-498C-9188-F7CDD3DB61CF}"/>
      </w:docPartPr>
      <w:docPartBody>
        <w:p w:rsidR="00412342" w:rsidRDefault="00DC3199" w:rsidP="00412342">
          <w:pPr>
            <w:pStyle w:val="2E9EB384AD3E46EB8FFC90D8560435D5"/>
          </w:pPr>
          <w:r w:rsidRPr="00E26D45">
            <w:rPr>
              <w:rStyle w:val="Platzhaltertext"/>
            </w:rPr>
            <w:t>Klicken oder tippen Sie hier, um Text einzugeben.</w:t>
          </w:r>
        </w:p>
      </w:docPartBody>
    </w:docPart>
    <w:docPart>
      <w:docPartPr>
        <w:name w:val="13765DFD20844BF7961C11913970CC6D"/>
        <w:category>
          <w:name w:val="Allgemein"/>
          <w:gallery w:val="placeholder"/>
        </w:category>
        <w:types>
          <w:type w:val="bbPlcHdr"/>
        </w:types>
        <w:behaviors>
          <w:behavior w:val="content"/>
        </w:behaviors>
        <w:guid w:val="{C1E9C297-7735-4D68-A1E8-7CA37A6C5BC8}"/>
      </w:docPartPr>
      <w:docPartBody>
        <w:p w:rsidR="00412342" w:rsidRDefault="00DC3199" w:rsidP="00412342">
          <w:pPr>
            <w:pStyle w:val="13765DFD20844BF7961C11913970CC6D"/>
          </w:pPr>
          <w:r w:rsidRPr="00E26D45">
            <w:rPr>
              <w:rStyle w:val="Platzhaltertext"/>
            </w:rPr>
            <w:t>Klicken oder tippen Sie hier, um Text einzugeben.</w:t>
          </w:r>
        </w:p>
      </w:docPartBody>
    </w:docPart>
    <w:docPart>
      <w:docPartPr>
        <w:name w:val="019E50D2B2BD4CAAB0B9100DDB5969E1"/>
        <w:category>
          <w:name w:val="Allgemein"/>
          <w:gallery w:val="placeholder"/>
        </w:category>
        <w:types>
          <w:type w:val="bbPlcHdr"/>
        </w:types>
        <w:behaviors>
          <w:behavior w:val="content"/>
        </w:behaviors>
        <w:guid w:val="{F40733E2-03E0-4D1A-B6F9-B6E915B13BA6}"/>
      </w:docPartPr>
      <w:docPartBody>
        <w:p w:rsidR="00412342" w:rsidRDefault="00DC3199" w:rsidP="00412342">
          <w:pPr>
            <w:pStyle w:val="019E50D2B2BD4CAAB0B9100DDB5969E1"/>
          </w:pPr>
          <w:r w:rsidRPr="00E26D45">
            <w:rPr>
              <w:rStyle w:val="Platzhaltertext"/>
            </w:rPr>
            <w:t>Klicken oder tippen Sie hier, um Text einzugeben.</w:t>
          </w:r>
        </w:p>
      </w:docPartBody>
    </w:docPart>
    <w:docPart>
      <w:docPartPr>
        <w:name w:val="F7754E06267041FFBC0B1AB69D31D9D5"/>
        <w:category>
          <w:name w:val="Allgemein"/>
          <w:gallery w:val="placeholder"/>
        </w:category>
        <w:types>
          <w:type w:val="bbPlcHdr"/>
        </w:types>
        <w:behaviors>
          <w:behavior w:val="content"/>
        </w:behaviors>
        <w:guid w:val="{E8D1408E-2E9C-4E09-8E6B-C7AA66734BC9}"/>
      </w:docPartPr>
      <w:docPartBody>
        <w:p w:rsidR="00412342" w:rsidRDefault="00DC3199" w:rsidP="00412342">
          <w:pPr>
            <w:pStyle w:val="F7754E06267041FFBC0B1AB69D31D9D5"/>
          </w:pPr>
          <w:r w:rsidRPr="00E26D45">
            <w:rPr>
              <w:rStyle w:val="Platzhaltertext"/>
            </w:rPr>
            <w:t>Klicken oder tippen Sie hier, um Text einzugeben.</w:t>
          </w:r>
        </w:p>
      </w:docPartBody>
    </w:docPart>
    <w:docPart>
      <w:docPartPr>
        <w:name w:val="739585D68263470CB3487556D489961C"/>
        <w:category>
          <w:name w:val="Allgemein"/>
          <w:gallery w:val="placeholder"/>
        </w:category>
        <w:types>
          <w:type w:val="bbPlcHdr"/>
        </w:types>
        <w:behaviors>
          <w:behavior w:val="content"/>
        </w:behaviors>
        <w:guid w:val="{7A412F8E-E7B4-4C15-A092-0113C99D6AF1}"/>
      </w:docPartPr>
      <w:docPartBody>
        <w:p w:rsidR="00412342" w:rsidRDefault="00DC3199" w:rsidP="00412342">
          <w:pPr>
            <w:pStyle w:val="739585D68263470CB3487556D489961C"/>
          </w:pPr>
          <w:r w:rsidRPr="00E26D45">
            <w:rPr>
              <w:rStyle w:val="Platzhaltertext"/>
            </w:rPr>
            <w:t>Klicken oder tippen Sie hier, um Text einzugeben.</w:t>
          </w:r>
        </w:p>
      </w:docPartBody>
    </w:docPart>
    <w:docPart>
      <w:docPartPr>
        <w:name w:val="2E24821067D84A6FA95623942B7D5EC9"/>
        <w:category>
          <w:name w:val="Allgemein"/>
          <w:gallery w:val="placeholder"/>
        </w:category>
        <w:types>
          <w:type w:val="bbPlcHdr"/>
        </w:types>
        <w:behaviors>
          <w:behavior w:val="content"/>
        </w:behaviors>
        <w:guid w:val="{E82783EF-6183-4656-860A-A6F8EA4B6858}"/>
      </w:docPartPr>
      <w:docPartBody>
        <w:p w:rsidR="0062410A" w:rsidRDefault="00DC3199" w:rsidP="006E669F">
          <w:pPr>
            <w:pStyle w:val="2E24821067D84A6FA95623942B7D5EC9"/>
          </w:pPr>
          <w:r w:rsidRPr="00E26D45">
            <w:rPr>
              <w:rStyle w:val="Platzhaltertext"/>
            </w:rPr>
            <w:t>Klicken oder tippen Sie hier, um Text einzugeben.</w:t>
          </w:r>
        </w:p>
      </w:docPartBody>
    </w:docPart>
    <w:docPart>
      <w:docPartPr>
        <w:name w:val="8FCF33FE7205435188E80E308B7EB93A"/>
        <w:category>
          <w:name w:val="Allgemein"/>
          <w:gallery w:val="placeholder"/>
        </w:category>
        <w:types>
          <w:type w:val="bbPlcHdr"/>
        </w:types>
        <w:behaviors>
          <w:behavior w:val="content"/>
        </w:behaviors>
        <w:guid w:val="{C18722FC-3039-48BD-8253-EA73B44907B9}"/>
      </w:docPartPr>
      <w:docPartBody>
        <w:p w:rsidR="0062410A" w:rsidRDefault="00DC3199" w:rsidP="006E669F">
          <w:pPr>
            <w:pStyle w:val="8FCF33FE7205435188E80E308B7EB93A"/>
          </w:pPr>
          <w:r w:rsidRPr="00E26D45">
            <w:rPr>
              <w:rStyle w:val="Platzhaltertext"/>
            </w:rPr>
            <w:t>Klicken oder tippen Sie hier, um Text einzugeben.</w:t>
          </w:r>
        </w:p>
      </w:docPartBody>
    </w:docPart>
    <w:docPart>
      <w:docPartPr>
        <w:name w:val="8F287F45EF704F2A813295BE77EBD716"/>
        <w:category>
          <w:name w:val="Allgemein"/>
          <w:gallery w:val="placeholder"/>
        </w:category>
        <w:types>
          <w:type w:val="bbPlcHdr"/>
        </w:types>
        <w:behaviors>
          <w:behavior w:val="content"/>
        </w:behaviors>
        <w:guid w:val="{CE488CA7-B4A9-4608-A98A-02F5EFB9C83F}"/>
      </w:docPartPr>
      <w:docPartBody>
        <w:p w:rsidR="00660265" w:rsidRDefault="00DC3199" w:rsidP="00C64EC7">
          <w:pPr>
            <w:pStyle w:val="8F287F45EF704F2A813295BE77EBD716"/>
          </w:pPr>
          <w:r w:rsidRPr="00E26D45">
            <w:rPr>
              <w:rStyle w:val="Platzhaltertext"/>
            </w:rPr>
            <w:t>Klicken oder tippen Sie hier, um Text einzugeben.</w:t>
          </w:r>
        </w:p>
      </w:docPartBody>
    </w:docPart>
    <w:docPart>
      <w:docPartPr>
        <w:name w:val="D36345D1D9FE4332A02A1FF25AD526E8"/>
        <w:category>
          <w:name w:val="Allgemein"/>
          <w:gallery w:val="placeholder"/>
        </w:category>
        <w:types>
          <w:type w:val="bbPlcHdr"/>
        </w:types>
        <w:behaviors>
          <w:behavior w:val="content"/>
        </w:behaviors>
        <w:guid w:val="{E9BD2322-D008-46BA-9184-3E1ECA59C10E}"/>
      </w:docPartPr>
      <w:docPartBody>
        <w:p w:rsidR="00660265" w:rsidRDefault="00DC3199" w:rsidP="00C64EC7">
          <w:pPr>
            <w:pStyle w:val="D36345D1D9FE4332A02A1FF25AD526E8"/>
          </w:pPr>
          <w:r w:rsidRPr="00E26D45">
            <w:rPr>
              <w:rStyle w:val="Platzhaltertext"/>
            </w:rPr>
            <w:t>Klicken oder tippen Sie hier, um Text einzugeben.</w:t>
          </w:r>
        </w:p>
      </w:docPartBody>
    </w:docPart>
    <w:docPart>
      <w:docPartPr>
        <w:name w:val="2511BC51D95A514CBDFCA044488F124F"/>
        <w:category>
          <w:name w:val="Allgemein"/>
          <w:gallery w:val="placeholder"/>
        </w:category>
        <w:types>
          <w:type w:val="bbPlcHdr"/>
        </w:types>
        <w:behaviors>
          <w:behavior w:val="content"/>
        </w:behaviors>
        <w:guid w:val="{D729E00B-BB10-3847-9366-A95E0692F225}"/>
      </w:docPartPr>
      <w:docPartBody>
        <w:p w:rsidR="005A3D5D" w:rsidRDefault="004B36DB" w:rsidP="004B36DB">
          <w:pPr>
            <w:pStyle w:val="2511BC51D95A514CBDFCA044488F124F"/>
          </w:pPr>
          <w:r w:rsidRPr="00E26D45">
            <w:rPr>
              <w:rStyle w:val="Platzhaltertext"/>
            </w:rPr>
            <w:t>Klicken oder tippen Sie hier, um Text einzugeben.</w:t>
          </w:r>
        </w:p>
      </w:docPartBody>
    </w:docPart>
    <w:docPart>
      <w:docPartPr>
        <w:name w:val="DFCE27EBDC274CA288B473CB19A38BE9"/>
        <w:category>
          <w:name w:val="Allgemein"/>
          <w:gallery w:val="placeholder"/>
        </w:category>
        <w:types>
          <w:type w:val="bbPlcHdr"/>
        </w:types>
        <w:behaviors>
          <w:behavior w:val="content"/>
        </w:behaviors>
        <w:guid w:val="{2159A254-3CD7-489D-A6D7-C6F09D83B124}"/>
      </w:docPartPr>
      <w:docPartBody>
        <w:p w:rsidR="00D94658" w:rsidRDefault="00D631C6" w:rsidP="00D631C6">
          <w:pPr>
            <w:pStyle w:val="DFCE27EBDC274CA288B473CB19A38BE9"/>
          </w:pPr>
          <w:r w:rsidRPr="00E26D45">
            <w:rPr>
              <w:rStyle w:val="Platzhaltertext"/>
            </w:rPr>
            <w:t>Klicken oder tippen Sie hier, um Text einzugeben.</w:t>
          </w:r>
        </w:p>
      </w:docPartBody>
    </w:docPart>
    <w:docPart>
      <w:docPartPr>
        <w:name w:val="34DCB369A1CC4D98B61CBE34BEE85BF1"/>
        <w:category>
          <w:name w:val="Allgemein"/>
          <w:gallery w:val="placeholder"/>
        </w:category>
        <w:types>
          <w:type w:val="bbPlcHdr"/>
        </w:types>
        <w:behaviors>
          <w:behavior w:val="content"/>
        </w:behaviors>
        <w:guid w:val="{287CEDFA-0287-4107-89F6-E64BCF9BD37A}"/>
      </w:docPartPr>
      <w:docPartBody>
        <w:p w:rsidR="00D94658" w:rsidRDefault="00D631C6" w:rsidP="00D631C6">
          <w:pPr>
            <w:pStyle w:val="34DCB369A1CC4D98B61CBE34BEE85BF1"/>
          </w:pPr>
          <w:r w:rsidRPr="00E26D45">
            <w:rPr>
              <w:rStyle w:val="Platzhaltertext"/>
            </w:rPr>
            <w:t>Klicken oder tippen Sie hier, um Text einzugeben.</w:t>
          </w:r>
        </w:p>
      </w:docPartBody>
    </w:docPart>
    <w:docPart>
      <w:docPartPr>
        <w:name w:val="B055777DF5F048418B2CDD5C7E9EE4E2"/>
        <w:category>
          <w:name w:val="Allgemein"/>
          <w:gallery w:val="placeholder"/>
        </w:category>
        <w:types>
          <w:type w:val="bbPlcHdr"/>
        </w:types>
        <w:behaviors>
          <w:behavior w:val="content"/>
        </w:behaviors>
        <w:guid w:val="{BB8BDDA5-563B-4230-B46D-893C5F5A1C9C}"/>
      </w:docPartPr>
      <w:docPartBody>
        <w:p w:rsidR="00D94658" w:rsidRDefault="00D631C6" w:rsidP="00D631C6">
          <w:pPr>
            <w:pStyle w:val="B055777DF5F048418B2CDD5C7E9EE4E2"/>
          </w:pPr>
          <w:r w:rsidRPr="00E26D4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99"/>
    <w:rsid w:val="000F21DF"/>
    <w:rsid w:val="001F7431"/>
    <w:rsid w:val="0026152E"/>
    <w:rsid w:val="0034170E"/>
    <w:rsid w:val="003448CD"/>
    <w:rsid w:val="00351EB3"/>
    <w:rsid w:val="004671ED"/>
    <w:rsid w:val="00492793"/>
    <w:rsid w:val="004B36DB"/>
    <w:rsid w:val="004F7918"/>
    <w:rsid w:val="005A3D5D"/>
    <w:rsid w:val="0065305D"/>
    <w:rsid w:val="007A3732"/>
    <w:rsid w:val="00A3755A"/>
    <w:rsid w:val="00A56E8B"/>
    <w:rsid w:val="00A706E8"/>
    <w:rsid w:val="00AB0C01"/>
    <w:rsid w:val="00B35FA9"/>
    <w:rsid w:val="00B636FD"/>
    <w:rsid w:val="00C337C5"/>
    <w:rsid w:val="00C5233A"/>
    <w:rsid w:val="00CC161C"/>
    <w:rsid w:val="00D47D7E"/>
    <w:rsid w:val="00D47DA6"/>
    <w:rsid w:val="00D631C6"/>
    <w:rsid w:val="00D94658"/>
    <w:rsid w:val="00DC3199"/>
    <w:rsid w:val="00DD4820"/>
    <w:rsid w:val="00F35BF1"/>
    <w:rsid w:val="00F82E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31C6"/>
    <w:rPr>
      <w:color w:val="808080"/>
    </w:rPr>
  </w:style>
  <w:style w:type="paragraph" w:customStyle="1" w:styleId="DCA0AD8D7701438A9E467BC5A8404907">
    <w:name w:val="DCA0AD8D7701438A9E467BC5A8404907"/>
    <w:rsid w:val="00AF58DB"/>
  </w:style>
  <w:style w:type="paragraph" w:customStyle="1" w:styleId="B46DAE46A3A840E9847B5D5FD041BA9A">
    <w:name w:val="B46DAE46A3A840E9847B5D5FD041BA9A"/>
    <w:rsid w:val="00412342"/>
  </w:style>
  <w:style w:type="paragraph" w:customStyle="1" w:styleId="BF1D25AB70C240A5AE035F4F6BDCCB1B">
    <w:name w:val="BF1D25AB70C240A5AE035F4F6BDCCB1B"/>
    <w:rsid w:val="00412342"/>
  </w:style>
  <w:style w:type="paragraph" w:customStyle="1" w:styleId="494644F278AD4F4483133438920510E9">
    <w:name w:val="494644F278AD4F4483133438920510E9"/>
    <w:rsid w:val="00412342"/>
  </w:style>
  <w:style w:type="paragraph" w:customStyle="1" w:styleId="F1D9E7C0987D424092AC512375280B6D">
    <w:name w:val="F1D9E7C0987D424092AC512375280B6D"/>
    <w:rsid w:val="00412342"/>
  </w:style>
  <w:style w:type="paragraph" w:customStyle="1" w:styleId="3CAA6739C3DA4EAD875C4862B5A15D8E">
    <w:name w:val="3CAA6739C3DA4EAD875C4862B5A15D8E"/>
    <w:rsid w:val="00412342"/>
  </w:style>
  <w:style w:type="paragraph" w:customStyle="1" w:styleId="2E9EB384AD3E46EB8FFC90D8560435D5">
    <w:name w:val="2E9EB384AD3E46EB8FFC90D8560435D5"/>
    <w:rsid w:val="00412342"/>
  </w:style>
  <w:style w:type="paragraph" w:customStyle="1" w:styleId="13765DFD20844BF7961C11913970CC6D">
    <w:name w:val="13765DFD20844BF7961C11913970CC6D"/>
    <w:rsid w:val="00412342"/>
  </w:style>
  <w:style w:type="paragraph" w:customStyle="1" w:styleId="019E50D2B2BD4CAAB0B9100DDB5969E1">
    <w:name w:val="019E50D2B2BD4CAAB0B9100DDB5969E1"/>
    <w:rsid w:val="00412342"/>
  </w:style>
  <w:style w:type="paragraph" w:customStyle="1" w:styleId="F7754E06267041FFBC0B1AB69D31D9D5">
    <w:name w:val="F7754E06267041FFBC0B1AB69D31D9D5"/>
    <w:rsid w:val="00412342"/>
  </w:style>
  <w:style w:type="paragraph" w:customStyle="1" w:styleId="739585D68263470CB3487556D489961C">
    <w:name w:val="739585D68263470CB3487556D489961C"/>
    <w:rsid w:val="00412342"/>
  </w:style>
  <w:style w:type="paragraph" w:customStyle="1" w:styleId="2E24821067D84A6FA95623942B7D5EC9">
    <w:name w:val="2E24821067D84A6FA95623942B7D5EC9"/>
    <w:rsid w:val="006E669F"/>
  </w:style>
  <w:style w:type="paragraph" w:customStyle="1" w:styleId="8FCF33FE7205435188E80E308B7EB93A">
    <w:name w:val="8FCF33FE7205435188E80E308B7EB93A"/>
    <w:rsid w:val="006E669F"/>
  </w:style>
  <w:style w:type="paragraph" w:customStyle="1" w:styleId="8F287F45EF704F2A813295BE77EBD716">
    <w:name w:val="8F287F45EF704F2A813295BE77EBD716"/>
    <w:rsid w:val="00C64EC7"/>
  </w:style>
  <w:style w:type="paragraph" w:customStyle="1" w:styleId="D36345D1D9FE4332A02A1FF25AD526E8">
    <w:name w:val="D36345D1D9FE4332A02A1FF25AD526E8"/>
    <w:rsid w:val="00C64EC7"/>
  </w:style>
  <w:style w:type="paragraph" w:customStyle="1" w:styleId="B0A8A6013283B04893FA750934C48B21">
    <w:name w:val="B0A8A6013283B04893FA750934C48B21"/>
    <w:rsid w:val="004B36DB"/>
    <w:pPr>
      <w:spacing w:after="0" w:line="240" w:lineRule="auto"/>
    </w:pPr>
    <w:rPr>
      <w:sz w:val="24"/>
      <w:szCs w:val="24"/>
      <w:lang w:eastAsia="de-DE"/>
    </w:rPr>
  </w:style>
  <w:style w:type="paragraph" w:customStyle="1" w:styleId="2511BC51D95A514CBDFCA044488F124F">
    <w:name w:val="2511BC51D95A514CBDFCA044488F124F"/>
    <w:rsid w:val="004B36DB"/>
    <w:pPr>
      <w:spacing w:after="0" w:line="240" w:lineRule="auto"/>
    </w:pPr>
    <w:rPr>
      <w:sz w:val="24"/>
      <w:szCs w:val="24"/>
      <w:lang w:eastAsia="de-DE"/>
    </w:rPr>
  </w:style>
  <w:style w:type="paragraph" w:customStyle="1" w:styleId="DFCE27EBDC274CA288B473CB19A38BE9">
    <w:name w:val="DFCE27EBDC274CA288B473CB19A38BE9"/>
    <w:rsid w:val="00D631C6"/>
  </w:style>
  <w:style w:type="paragraph" w:customStyle="1" w:styleId="34DCB369A1CC4D98B61CBE34BEE85BF1">
    <w:name w:val="34DCB369A1CC4D98B61CBE34BEE85BF1"/>
    <w:rsid w:val="00D631C6"/>
  </w:style>
  <w:style w:type="paragraph" w:customStyle="1" w:styleId="B055777DF5F048418B2CDD5C7E9EE4E2">
    <w:name w:val="B055777DF5F048418B2CDD5C7E9EE4E2"/>
    <w:rsid w:val="00D63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documentManagement>
    <TraktandenNr_x002e_ xmlns="75af791c-1fb5-4473-8efa-3c70fe47b83e" xsi:nil="true"/>
    <Dokumententyp xmlns="ac763611-c33d-443b-bcf6-233397a5c15e">Antrag</Dokumententyp>
    <Datum xmlns="6d4ae377-9e5c-4d1d-80b0-90cd4e5074c1">2010-11-29T08:39:10+00:00</Datum>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GF Antrag" ma:contentTypeID="0x010100AFC84A898B89D746BC3AB482599D8BCB0094A674F1C7D9D54980B2922E416BEE06" ma:contentTypeVersion="18" ma:contentTypeDescription="" ma:contentTypeScope="" ma:versionID="d5c10104d4bab499a13cc9d40afd4f88">
  <xsd:schema xmlns:xsd="http://www.w3.org/2001/XMLSchema" xmlns:p="http://schemas.microsoft.com/office/2006/metadata/properties" xmlns:ns2="6d4ae377-9e5c-4d1d-80b0-90cd4e5074c1" xmlns:ns3="75af791c-1fb5-4473-8efa-3c70fe47b83e" xmlns:ns4="ac763611-c33d-443b-bcf6-233397a5c15e" targetNamespace="http://schemas.microsoft.com/office/2006/metadata/properties" ma:root="true" ma:fieldsID="865fca618f4e8b108015e648d3619b14" ns2:_="" ns3:_="" ns4:_="">
    <xsd:import namespace="6d4ae377-9e5c-4d1d-80b0-90cd4e5074c1"/>
    <xsd:import namespace="75af791c-1fb5-4473-8efa-3c70fe47b83e"/>
    <xsd:import namespace="ac763611-c33d-443b-bcf6-233397a5c15e"/>
    <xsd:element name="properties">
      <xsd:complexType>
        <xsd:sequence>
          <xsd:element name="documentManagement">
            <xsd:complexType>
              <xsd:all>
                <xsd:element ref="ns2:Datum"/>
                <xsd:element ref="ns3:TraktandenNr_x002e_" minOccurs="0"/>
                <xsd:element ref="ns4:Dokumententyp" minOccurs="0"/>
              </xsd:all>
            </xsd:complexType>
          </xsd:element>
        </xsd:sequence>
      </xsd:complexType>
    </xsd:element>
  </xsd:schema>
  <xsd:schema xmlns:xsd="http://www.w3.org/2001/XMLSchema" xmlns:dms="http://schemas.microsoft.com/office/2006/documentManagement/types" targetNamespace="6d4ae377-9e5c-4d1d-80b0-90cd4e5074c1" elementFormDefault="qualified">
    <xsd:import namespace="http://schemas.microsoft.com/office/2006/documentManagement/types"/>
    <xsd:element name="Datum" ma:index="8" ma:displayName="Sitzungsdatum" ma:default="[today]" ma:format="DateOnly" ma:internalName="Datum">
      <xsd:simpleType>
        <xsd:restriction base="dms:DateTime"/>
      </xsd:simpleType>
    </xsd:element>
  </xsd:schema>
  <xsd:schema xmlns:xsd="http://www.w3.org/2001/XMLSchema" xmlns:dms="http://schemas.microsoft.com/office/2006/documentManagement/types" targetNamespace="75af791c-1fb5-4473-8efa-3c70fe47b83e" elementFormDefault="qualified">
    <xsd:import namespace="http://schemas.microsoft.com/office/2006/documentManagement/types"/>
    <xsd:element name="TraktandenNr_x002e_" ma:index="9" nillable="true" ma:displayName="Traktanden-Nr." ma:decimals="0" ma:description="0 reserviert für Traktandenliste&#10;100-er für GSDDS&#10;200-er für DIGE&#10;300-er für DILV&#10;999 reserviert für Protokoll" ma:internalName="TraktandenNr_x002e_" ma:percentage="FALSE">
      <xsd:simpleType>
        <xsd:restriction base="dms:Number">
          <xsd:maxInclusive value="999"/>
          <xsd:minInclusive value="0"/>
        </xsd:restriction>
      </xsd:simpleType>
    </xsd:element>
  </xsd:schema>
  <xsd:schema xmlns:xsd="http://www.w3.org/2001/XMLSchema" xmlns:dms="http://schemas.microsoft.com/office/2006/documentManagement/types" targetNamespace="ac763611-c33d-443b-bcf6-233397a5c15e" elementFormDefault="qualified">
    <xsd:import namespace="http://schemas.microsoft.com/office/2006/documentManagement/types"/>
    <xsd:element name="Dokumententyp" ma:index="10" nillable="true" ma:displayName="Dokumententyp" ma:default="Antrag" ma:format="Dropdown" ma:internalName="Dokumententyp">
      <xsd:simpleType>
        <xsd:union memberTypes="dms:Text">
          <xsd:simpleType>
            <xsd:restriction base="dms:Choice">
              <xsd:enumeration value="Antrag"/>
              <xsd:enumeration value="Traktandenliste"/>
              <xsd:enumeration value="Protokoll"/>
              <xsd:enumeration value="Dokum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3076A-9D8E-4006-8501-E631421D495E}">
  <ds:schemaRefs>
    <ds:schemaRef ds:uri="http://schemas.microsoft.com/sharepoint/v3/contenttype/forms"/>
  </ds:schemaRefs>
</ds:datastoreItem>
</file>

<file path=customXml/itemProps2.xml><?xml version="1.0" encoding="utf-8"?>
<ds:datastoreItem xmlns:ds="http://schemas.openxmlformats.org/officeDocument/2006/customXml" ds:itemID="{786A29E9-73FC-4979-B258-5C3EC9907E4E}">
  <ds:schemaRefs>
    <ds:schemaRef ds:uri="http://schemas.microsoft.com/office/2006/metadata/customXsn"/>
  </ds:schemaRefs>
</ds:datastoreItem>
</file>

<file path=customXml/itemProps3.xml><?xml version="1.0" encoding="utf-8"?>
<ds:datastoreItem xmlns:ds="http://schemas.openxmlformats.org/officeDocument/2006/customXml" ds:itemID="{D5B9FE96-F321-4868-B677-23949E9EBF15}">
  <ds:schemaRefs>
    <ds:schemaRef ds:uri="http://schemas.microsoft.com/office/2006/metadata/properties"/>
    <ds:schemaRef ds:uri="75af791c-1fb5-4473-8efa-3c70fe47b83e"/>
    <ds:schemaRef ds:uri="ac763611-c33d-443b-bcf6-233397a5c15e"/>
    <ds:schemaRef ds:uri="6d4ae377-9e5c-4d1d-80b0-90cd4e5074c1"/>
  </ds:schemaRefs>
</ds:datastoreItem>
</file>

<file path=customXml/itemProps4.xml><?xml version="1.0" encoding="utf-8"?>
<ds:datastoreItem xmlns:ds="http://schemas.openxmlformats.org/officeDocument/2006/customXml" ds:itemID="{1884F140-2DA5-4FA7-902D-9FAA27790CD2}">
  <ds:schemaRefs>
    <ds:schemaRef ds:uri="http://schemas.microsoft.com/office/2006/metadata/longProperties"/>
  </ds:schemaRefs>
</ds:datastoreItem>
</file>

<file path=customXml/itemProps5.xml><?xml version="1.0" encoding="utf-8"?>
<ds:datastoreItem xmlns:ds="http://schemas.openxmlformats.org/officeDocument/2006/customXml" ds:itemID="{2D7F3B40-3F6B-4B07-9D19-771E0782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ae377-9e5c-4d1d-80b0-90cd4e5074c1"/>
    <ds:schemaRef ds:uri="75af791c-1fb5-4473-8efa-3c70fe47b83e"/>
    <ds:schemaRef ds:uri="ac763611-c33d-443b-bcf6-233397a5c1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ACD43468-7CE8-4C16-9913-5D260CF9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2561</Words>
  <Characters>16136</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des Kanton Luzern</Company>
  <LinksUpToDate>false</LinksUpToDate>
  <CharactersWithSpaces>18660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Philipp Wermelinger</dc:creator>
  <cp:lastModifiedBy>Fischer Jan</cp:lastModifiedBy>
  <cp:revision>5</cp:revision>
  <cp:lastPrinted>2022-11-28T18:42:00Z</cp:lastPrinted>
  <dcterms:created xsi:type="dcterms:W3CDTF">2022-11-28T18:42:00Z</dcterms:created>
  <dcterms:modified xsi:type="dcterms:W3CDTF">2022-11-28T19:12:00Z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GF Antrag</vt:lpwstr>
  </property>
  <property fmtid="{D5CDD505-2E9C-101B-9397-08002B2CF9AE}" pid="3" name="Dokumententyp0">
    <vt:lpwstr>Antrag</vt:lpwstr>
  </property>
  <property fmtid="{D5CDD505-2E9C-101B-9397-08002B2CF9AE}" pid="4" name="Sitzungsdatum0">
    <vt:lpwstr>2011-01-01T01:00:00Z</vt:lpwstr>
  </property>
</Properties>
</file>